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E80E3" w14:textId="77777777" w:rsidR="004C05D0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  <w:proofErr w:type="spellStart"/>
      <w:r w:rsidRPr="004C05D0">
        <w:rPr>
          <w:rFonts w:ascii="Arial" w:hAnsi="Arial" w:cs="Arial"/>
          <w:b/>
        </w:rPr>
        <w:t>Майбутнє</w:t>
      </w:r>
      <w:proofErr w:type="spellEnd"/>
      <w:r w:rsidRPr="004C05D0">
        <w:rPr>
          <w:rFonts w:ascii="Arial" w:hAnsi="Arial" w:cs="Arial"/>
          <w:b/>
        </w:rPr>
        <w:t xml:space="preserve"> </w:t>
      </w:r>
      <w:proofErr w:type="spellStart"/>
      <w:r w:rsidRPr="004C05D0">
        <w:rPr>
          <w:rFonts w:ascii="Arial" w:hAnsi="Arial" w:cs="Arial"/>
          <w:b/>
        </w:rPr>
        <w:t>підвіски</w:t>
      </w:r>
      <w:proofErr w:type="spellEnd"/>
      <w:r w:rsidRPr="00261161">
        <w:rPr>
          <w:rFonts w:ascii="Arial" w:hAnsi="Arial" w:cs="Arial"/>
          <w:bCs/>
        </w:rPr>
        <w:t xml:space="preserve">: </w:t>
      </w:r>
    </w:p>
    <w:p w14:paraId="3C24FA39" w14:textId="34143834" w:rsidR="00261161" w:rsidRPr="00A6093B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iCs/>
          <w:sz w:val="22"/>
          <w:szCs w:val="22"/>
        </w:rPr>
      </w:pPr>
      <w:r w:rsidRPr="00A6093B">
        <w:rPr>
          <w:rFonts w:ascii="Arial" w:hAnsi="Arial" w:cs="Arial"/>
          <w:b/>
          <w:i/>
          <w:iCs/>
          <w:sz w:val="22"/>
          <w:szCs w:val="22"/>
        </w:rPr>
        <w:t xml:space="preserve">KYB </w:t>
      </w:r>
      <w:proofErr w:type="spellStart"/>
      <w:r w:rsidRPr="00A6093B">
        <w:rPr>
          <w:rFonts w:ascii="Arial" w:hAnsi="Arial" w:cs="Arial"/>
          <w:b/>
          <w:i/>
          <w:iCs/>
          <w:sz w:val="22"/>
          <w:szCs w:val="22"/>
        </w:rPr>
        <w:t>представить</w:t>
      </w:r>
      <w:proofErr w:type="spellEnd"/>
      <w:r w:rsidRPr="00A6093B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4C05D0" w:rsidRPr="00A6093B">
        <w:rPr>
          <w:rFonts w:ascii="Arial" w:hAnsi="Arial" w:cs="Arial"/>
          <w:b/>
          <w:i/>
          <w:iCs/>
          <w:sz w:val="22"/>
          <w:szCs w:val="22"/>
        </w:rPr>
        <w:t>c</w:t>
      </w:r>
      <w:r w:rsidR="004C05D0" w:rsidRPr="00A6093B">
        <w:rPr>
          <w:rFonts w:ascii="Arial" w:hAnsi="Arial" w:cs="Arial"/>
          <w:b/>
          <w:i/>
          <w:iCs/>
          <w:sz w:val="22"/>
          <w:szCs w:val="22"/>
          <w:lang w:val="uk-UA"/>
        </w:rPr>
        <w:t xml:space="preserve">вої </w:t>
      </w:r>
      <w:proofErr w:type="spellStart"/>
      <w:r w:rsidRPr="00A6093B">
        <w:rPr>
          <w:rFonts w:ascii="Arial" w:hAnsi="Arial" w:cs="Arial"/>
          <w:b/>
          <w:i/>
          <w:iCs/>
          <w:sz w:val="22"/>
          <w:szCs w:val="22"/>
        </w:rPr>
        <w:t>розробки</w:t>
      </w:r>
      <w:proofErr w:type="spellEnd"/>
      <w:r w:rsidRPr="00A6093B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proofErr w:type="spellStart"/>
      <w:r w:rsidRPr="00A6093B">
        <w:rPr>
          <w:rFonts w:ascii="Arial" w:hAnsi="Arial" w:cs="Arial"/>
          <w:b/>
          <w:i/>
          <w:iCs/>
          <w:sz w:val="22"/>
          <w:szCs w:val="22"/>
        </w:rPr>
        <w:t>на</w:t>
      </w:r>
      <w:proofErr w:type="spellEnd"/>
      <w:r w:rsidRPr="00A6093B">
        <w:rPr>
          <w:rFonts w:ascii="Arial" w:hAnsi="Arial" w:cs="Arial"/>
          <w:b/>
          <w:i/>
          <w:iCs/>
          <w:sz w:val="22"/>
          <w:szCs w:val="22"/>
        </w:rPr>
        <w:t xml:space="preserve"> Automechanika Frankfurt 2026</w:t>
      </w:r>
    </w:p>
    <w:p w14:paraId="71A01F64" w14:textId="77777777" w:rsidR="00261161" w:rsidRPr="00261161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26E1327F" w14:textId="5187D01C" w:rsidR="00261161" w:rsidRPr="00261161" w:rsidRDefault="00261161" w:rsidP="00D059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261161">
        <w:rPr>
          <w:rFonts w:ascii="Arial" w:hAnsi="Arial" w:cs="Arial"/>
          <w:bCs/>
        </w:rPr>
        <w:t xml:space="preserve">KYB Europe </w:t>
      </w:r>
      <w:proofErr w:type="spellStart"/>
      <w:r w:rsidRPr="00261161">
        <w:rPr>
          <w:rFonts w:ascii="Arial" w:hAnsi="Arial" w:cs="Arial"/>
          <w:bCs/>
        </w:rPr>
        <w:t>повер</w:t>
      </w:r>
      <w:proofErr w:type="spellEnd"/>
      <w:r w:rsidR="004C05D0">
        <w:rPr>
          <w:rFonts w:ascii="Arial" w:hAnsi="Arial" w:cs="Arial"/>
          <w:bCs/>
          <w:lang w:val="uk-UA"/>
        </w:rPr>
        <w:t>тається</w:t>
      </w:r>
      <w:r w:rsidRPr="00261161">
        <w:rPr>
          <w:rFonts w:ascii="Arial" w:hAnsi="Arial" w:cs="Arial"/>
          <w:bCs/>
        </w:rPr>
        <w:t xml:space="preserve"> </w:t>
      </w:r>
      <w:r w:rsidR="00253B57">
        <w:rPr>
          <w:rFonts w:ascii="Arial" w:hAnsi="Arial" w:cs="Arial"/>
          <w:bCs/>
          <w:lang w:val="uk-UA"/>
        </w:rPr>
        <w:t xml:space="preserve">в простір </w:t>
      </w:r>
      <w:r w:rsidRPr="00261161">
        <w:rPr>
          <w:rFonts w:ascii="Arial" w:hAnsi="Arial" w:cs="Arial"/>
          <w:bCs/>
        </w:rPr>
        <w:t>Automechanika Frankfurt</w:t>
      </w:r>
      <w:r w:rsidR="004C05D0">
        <w:rPr>
          <w:rFonts w:ascii="Arial" w:hAnsi="Arial" w:cs="Arial"/>
          <w:bCs/>
          <w:lang w:val="uk-UA"/>
        </w:rPr>
        <w:t xml:space="preserve">, </w:t>
      </w:r>
      <w:r w:rsidR="00186CF3">
        <w:rPr>
          <w:rFonts w:ascii="Arial" w:hAnsi="Arial" w:cs="Arial"/>
          <w:bCs/>
          <w:lang w:val="uk-UA"/>
        </w:rPr>
        <w:t>де</w:t>
      </w:r>
      <w:r w:rsidR="004C05D0">
        <w:rPr>
          <w:rFonts w:ascii="Arial" w:hAnsi="Arial" w:cs="Arial"/>
          <w:bCs/>
          <w:lang w:val="uk-UA"/>
        </w:rPr>
        <w:t xml:space="preserve"> </w:t>
      </w:r>
      <w:r w:rsidR="00A6093B">
        <w:rPr>
          <w:rFonts w:ascii="Arial" w:hAnsi="Arial" w:cs="Arial"/>
          <w:bCs/>
          <w:lang w:val="uk-UA"/>
        </w:rPr>
        <w:t xml:space="preserve">цього вересня </w:t>
      </w:r>
      <w:r w:rsidR="004C05D0">
        <w:rPr>
          <w:rFonts w:ascii="Arial" w:hAnsi="Arial" w:cs="Arial"/>
          <w:bCs/>
          <w:lang w:val="uk-UA"/>
        </w:rPr>
        <w:t>представить свої новітні проекти</w:t>
      </w:r>
      <w:r w:rsidRPr="00261161">
        <w:rPr>
          <w:rFonts w:ascii="Arial" w:hAnsi="Arial" w:cs="Arial"/>
          <w:bCs/>
        </w:rPr>
        <w:t xml:space="preserve"> з </w:t>
      </w:r>
      <w:proofErr w:type="spellStart"/>
      <w:r w:rsidRPr="00261161">
        <w:rPr>
          <w:rFonts w:ascii="Arial" w:hAnsi="Arial" w:cs="Arial"/>
          <w:bCs/>
        </w:rPr>
        <w:t>акцентом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на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тему</w:t>
      </w:r>
      <w:proofErr w:type="spellEnd"/>
      <w:r w:rsidRPr="00261161">
        <w:rPr>
          <w:rFonts w:ascii="Arial" w:hAnsi="Arial" w:cs="Arial"/>
          <w:bCs/>
        </w:rPr>
        <w:t xml:space="preserve"> «</w:t>
      </w:r>
      <w:proofErr w:type="spellStart"/>
      <w:r w:rsidRPr="00261161">
        <w:rPr>
          <w:rFonts w:ascii="Arial" w:hAnsi="Arial" w:cs="Arial"/>
          <w:bCs/>
        </w:rPr>
        <w:t>Майбутнє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підвіски</w:t>
      </w:r>
      <w:proofErr w:type="spellEnd"/>
      <w:r w:rsidRPr="00261161">
        <w:rPr>
          <w:rFonts w:ascii="Arial" w:hAnsi="Arial" w:cs="Arial"/>
          <w:bCs/>
        </w:rPr>
        <w:t>»,</w:t>
      </w:r>
      <w:r w:rsidR="004C05D0">
        <w:rPr>
          <w:rFonts w:ascii="Arial" w:hAnsi="Arial" w:cs="Arial"/>
          <w:bCs/>
          <w:lang w:val="uk-UA"/>
        </w:rPr>
        <w:t xml:space="preserve"> а саме, </w:t>
      </w:r>
      <w:proofErr w:type="spellStart"/>
      <w:r w:rsidRPr="00261161">
        <w:rPr>
          <w:rFonts w:ascii="Arial" w:hAnsi="Arial" w:cs="Arial"/>
          <w:bCs/>
        </w:rPr>
        <w:t>як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технологі</w:t>
      </w:r>
      <w:proofErr w:type="spellEnd"/>
      <w:r w:rsidR="00186CF3">
        <w:rPr>
          <w:rFonts w:ascii="Arial" w:hAnsi="Arial" w:cs="Arial"/>
          <w:bCs/>
          <w:lang w:val="uk-UA"/>
        </w:rPr>
        <w:t>ї</w:t>
      </w:r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підвіски</w:t>
      </w:r>
      <w:proofErr w:type="spellEnd"/>
      <w:r w:rsidRPr="00261161">
        <w:rPr>
          <w:rFonts w:ascii="Arial" w:hAnsi="Arial" w:cs="Arial"/>
          <w:bCs/>
        </w:rPr>
        <w:t xml:space="preserve"> </w:t>
      </w:r>
      <w:r w:rsidR="00186CF3">
        <w:rPr>
          <w:rFonts w:ascii="Arial" w:hAnsi="Arial" w:cs="Arial"/>
          <w:bCs/>
          <w:lang w:val="uk-UA"/>
        </w:rPr>
        <w:t>продовжують розв</w:t>
      </w:r>
      <w:r w:rsidR="007D0752">
        <w:rPr>
          <w:rFonts w:ascii="Arial" w:hAnsi="Arial" w:cs="Arial"/>
          <w:bCs/>
          <w:lang w:val="uk-UA"/>
        </w:rPr>
        <w:t>и</w:t>
      </w:r>
      <w:r w:rsidR="00A6093B">
        <w:rPr>
          <w:rFonts w:ascii="Arial" w:hAnsi="Arial" w:cs="Arial"/>
          <w:bCs/>
          <w:lang w:val="uk-UA"/>
        </w:rPr>
        <w:t>ватися в</w:t>
      </w:r>
      <w:r w:rsidR="007D0752">
        <w:rPr>
          <w:rFonts w:ascii="Arial" w:hAnsi="Arial" w:cs="Arial"/>
          <w:bCs/>
          <w:lang w:val="uk-UA"/>
        </w:rPr>
        <w:t xml:space="preserve"> залежно</w:t>
      </w:r>
      <w:r w:rsidR="00A6093B">
        <w:rPr>
          <w:rFonts w:ascii="Arial" w:hAnsi="Arial" w:cs="Arial"/>
          <w:bCs/>
          <w:lang w:val="uk-UA"/>
        </w:rPr>
        <w:t>сті</w:t>
      </w:r>
      <w:r w:rsidR="00D059B9">
        <w:rPr>
          <w:rFonts w:ascii="Arial" w:hAnsi="Arial" w:cs="Arial"/>
          <w:bCs/>
          <w:lang w:val="uk-UA"/>
        </w:rPr>
        <w:t xml:space="preserve"> </w:t>
      </w:r>
      <w:r w:rsidR="007D0752">
        <w:rPr>
          <w:rFonts w:ascii="Arial" w:hAnsi="Arial" w:cs="Arial"/>
          <w:bCs/>
          <w:lang w:val="uk-UA"/>
        </w:rPr>
        <w:t xml:space="preserve">від </w:t>
      </w:r>
      <w:proofErr w:type="spellStart"/>
      <w:r w:rsidRPr="00261161">
        <w:rPr>
          <w:rFonts w:ascii="Arial" w:hAnsi="Arial" w:cs="Arial"/>
          <w:bCs/>
        </w:rPr>
        <w:t>мінлив</w:t>
      </w:r>
      <w:proofErr w:type="spellEnd"/>
      <w:r w:rsidR="007D0752">
        <w:rPr>
          <w:rFonts w:ascii="Arial" w:hAnsi="Arial" w:cs="Arial"/>
          <w:bCs/>
          <w:lang w:val="uk-UA"/>
        </w:rPr>
        <w:t>их</w:t>
      </w:r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вимог</w:t>
      </w:r>
      <w:proofErr w:type="spellEnd"/>
      <w:r w:rsidR="00186CF3">
        <w:rPr>
          <w:rFonts w:ascii="Arial" w:hAnsi="Arial" w:cs="Arial"/>
          <w:bCs/>
          <w:lang w:val="uk-UA"/>
        </w:rPr>
        <w:t xml:space="preserve"> до</w:t>
      </w:r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сучасних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автомобілів</w:t>
      </w:r>
      <w:proofErr w:type="spellEnd"/>
      <w:r w:rsidRPr="00261161">
        <w:rPr>
          <w:rFonts w:ascii="Arial" w:hAnsi="Arial" w:cs="Arial"/>
          <w:bCs/>
        </w:rPr>
        <w:t>.</w:t>
      </w:r>
    </w:p>
    <w:p w14:paraId="285AECA8" w14:textId="77777777" w:rsidR="00261161" w:rsidRPr="00D059B9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335BD8D" w14:textId="4E360335" w:rsidR="00261161" w:rsidRPr="00D059B9" w:rsidRDefault="00C51BE7" w:rsidP="00D059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en-US"/>
        </w:rPr>
        <w:t>KYB</w:t>
      </w:r>
      <w:r w:rsidR="00A6093B">
        <w:rPr>
          <w:rFonts w:ascii="Arial" w:hAnsi="Arial" w:cs="Arial"/>
          <w:bCs/>
          <w:lang w:val="uk-UA"/>
        </w:rPr>
        <w:t xml:space="preserve"> – од</w:t>
      </w:r>
      <w:r w:rsidR="00D059B9">
        <w:rPr>
          <w:rFonts w:ascii="Arial" w:hAnsi="Arial" w:cs="Arial"/>
          <w:bCs/>
          <w:lang w:val="uk-UA"/>
        </w:rPr>
        <w:t>ин</w:t>
      </w:r>
      <w:r w:rsidR="00A6093B">
        <w:rPr>
          <w:rFonts w:ascii="Arial" w:hAnsi="Arial" w:cs="Arial"/>
          <w:bCs/>
          <w:lang w:val="uk-UA"/>
        </w:rPr>
        <w:t xml:space="preserve"> з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провідних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виробників</w:t>
      </w:r>
      <w:r w:rsidR="00261161" w:rsidRPr="00D059B9">
        <w:rPr>
          <w:rFonts w:ascii="Arial" w:hAnsi="Arial" w:cs="Arial"/>
          <w:bCs/>
        </w:rPr>
        <w:t xml:space="preserve"> </w:t>
      </w:r>
      <w:r w:rsidR="00D059B9">
        <w:rPr>
          <w:rFonts w:ascii="Arial" w:hAnsi="Arial" w:cs="Arial"/>
          <w:bCs/>
          <w:lang w:val="uk-UA"/>
        </w:rPr>
        <w:t xml:space="preserve">деталей </w:t>
      </w:r>
      <w:r w:rsidR="00261161" w:rsidRPr="00D059B9">
        <w:rPr>
          <w:rFonts w:ascii="Arial" w:hAnsi="Arial" w:cs="Arial"/>
          <w:bCs/>
          <w:lang w:val="ru-RU"/>
        </w:rPr>
        <w:t>підвісок</w:t>
      </w:r>
      <w:r w:rsidR="007D0752">
        <w:rPr>
          <w:rFonts w:ascii="Arial" w:hAnsi="Arial" w:cs="Arial"/>
          <w:bCs/>
          <w:lang w:val="uk-UA"/>
        </w:rPr>
        <w:t xml:space="preserve"> у світі</w:t>
      </w:r>
      <w:r w:rsidR="00A6093B">
        <w:rPr>
          <w:rFonts w:ascii="Arial" w:hAnsi="Arial" w:cs="Arial"/>
          <w:bCs/>
          <w:lang w:val="uk-UA"/>
        </w:rPr>
        <w:t xml:space="preserve"> -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поділит</w:t>
      </w:r>
      <w:r w:rsidR="004C05D0">
        <w:rPr>
          <w:rFonts w:ascii="Arial" w:hAnsi="Arial" w:cs="Arial"/>
          <w:bCs/>
          <w:lang w:val="uk-UA"/>
        </w:rPr>
        <w:t>ь</w:t>
      </w:r>
      <w:r w:rsidR="00261161" w:rsidRPr="00D059B9">
        <w:rPr>
          <w:rFonts w:ascii="Arial" w:hAnsi="Arial" w:cs="Arial"/>
          <w:bCs/>
          <w:lang w:val="ru-RU"/>
        </w:rPr>
        <w:t>ся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інформацією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про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свої</w:t>
      </w:r>
      <w:r w:rsidR="00261161" w:rsidRPr="00D059B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uk-UA"/>
        </w:rPr>
        <w:t>нещодавні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розробки</w:t>
      </w:r>
      <w:r w:rsidR="00261161" w:rsidRPr="00D059B9">
        <w:rPr>
          <w:rFonts w:ascii="Arial" w:hAnsi="Arial" w:cs="Arial"/>
          <w:bCs/>
        </w:rPr>
        <w:t xml:space="preserve">, </w:t>
      </w:r>
      <w:r w:rsidR="007D0752">
        <w:rPr>
          <w:rFonts w:ascii="Arial" w:hAnsi="Arial" w:cs="Arial"/>
          <w:bCs/>
          <w:lang w:val="uk-UA"/>
        </w:rPr>
        <w:t xml:space="preserve">що втілюють </w:t>
      </w:r>
      <w:r w:rsidR="00261161" w:rsidRPr="00D059B9">
        <w:rPr>
          <w:rFonts w:ascii="Arial" w:hAnsi="Arial" w:cs="Arial"/>
          <w:bCs/>
          <w:lang w:val="ru-RU"/>
        </w:rPr>
        <w:t>постійн</w:t>
      </w:r>
      <w:r w:rsidR="00D059B9">
        <w:rPr>
          <w:rFonts w:ascii="Arial" w:hAnsi="Arial" w:cs="Arial"/>
          <w:bCs/>
          <w:lang w:val="ru-RU"/>
        </w:rPr>
        <w:t>е</w:t>
      </w:r>
      <w:r w:rsidR="00D059B9" w:rsidRPr="00D059B9">
        <w:rPr>
          <w:rFonts w:ascii="Arial" w:hAnsi="Arial" w:cs="Arial"/>
          <w:bCs/>
        </w:rPr>
        <w:t xml:space="preserve"> </w:t>
      </w:r>
      <w:r w:rsidR="00D059B9">
        <w:rPr>
          <w:rFonts w:ascii="Arial" w:hAnsi="Arial" w:cs="Arial"/>
          <w:bCs/>
          <w:lang w:val="ru-RU"/>
        </w:rPr>
        <w:t>прагнення</w:t>
      </w:r>
      <w:r w:rsidR="00D059B9" w:rsidRPr="00D059B9">
        <w:rPr>
          <w:rFonts w:ascii="Arial" w:hAnsi="Arial" w:cs="Arial"/>
          <w:bCs/>
        </w:rPr>
        <w:t xml:space="preserve"> </w:t>
      </w:r>
      <w:r w:rsidR="00D059B9">
        <w:rPr>
          <w:rFonts w:ascii="Arial" w:hAnsi="Arial" w:cs="Arial"/>
          <w:bCs/>
          <w:lang w:val="uk-UA"/>
        </w:rPr>
        <w:t>компанії</w:t>
      </w:r>
      <w:r w:rsidR="00A6093B">
        <w:rPr>
          <w:rFonts w:ascii="Arial" w:hAnsi="Arial" w:cs="Arial"/>
          <w:bCs/>
          <w:lang w:val="uk-UA"/>
        </w:rPr>
        <w:t xml:space="preserve"> </w:t>
      </w:r>
      <w:r w:rsidR="00D059B9">
        <w:rPr>
          <w:rFonts w:ascii="Arial" w:hAnsi="Arial" w:cs="Arial"/>
          <w:bCs/>
          <w:lang w:val="uk-UA"/>
        </w:rPr>
        <w:t xml:space="preserve">до найсучасніших </w:t>
      </w:r>
      <w:r w:rsidR="00261161" w:rsidRPr="00D059B9">
        <w:rPr>
          <w:rFonts w:ascii="Arial" w:hAnsi="Arial" w:cs="Arial"/>
          <w:bCs/>
          <w:lang w:val="ru-RU"/>
        </w:rPr>
        <w:t>інноваці</w:t>
      </w:r>
      <w:r w:rsidR="00D059B9">
        <w:rPr>
          <w:rFonts w:ascii="Arial" w:hAnsi="Arial" w:cs="Arial"/>
          <w:bCs/>
          <w:lang w:val="ru-RU"/>
        </w:rPr>
        <w:t>й</w:t>
      </w:r>
      <w:r w:rsidR="00261161" w:rsidRPr="00D059B9">
        <w:rPr>
          <w:rFonts w:ascii="Arial" w:hAnsi="Arial" w:cs="Arial"/>
          <w:bCs/>
        </w:rPr>
        <w:t xml:space="preserve">, </w:t>
      </w:r>
      <w:r w:rsidR="00D059B9">
        <w:rPr>
          <w:rFonts w:ascii="Arial" w:hAnsi="Arial" w:cs="Arial"/>
          <w:bCs/>
          <w:lang w:val="ru-RU"/>
        </w:rPr>
        <w:t>максимального</w:t>
      </w:r>
      <w:r w:rsidR="00D059B9" w:rsidRPr="00D059B9">
        <w:rPr>
          <w:rFonts w:ascii="Arial" w:hAnsi="Arial" w:cs="Arial"/>
          <w:bCs/>
        </w:rPr>
        <w:t xml:space="preserve"> </w:t>
      </w:r>
      <w:r w:rsidR="00D059B9">
        <w:rPr>
          <w:rFonts w:ascii="Arial" w:hAnsi="Arial" w:cs="Arial"/>
          <w:bCs/>
          <w:lang w:val="ru-RU"/>
        </w:rPr>
        <w:t>підвищення</w:t>
      </w:r>
      <w:r w:rsidR="00D059B9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продуктивності</w:t>
      </w:r>
      <w:r w:rsidR="007D0752">
        <w:rPr>
          <w:rFonts w:ascii="Arial" w:hAnsi="Arial" w:cs="Arial"/>
          <w:bCs/>
          <w:lang w:val="uk-UA"/>
        </w:rPr>
        <w:t xml:space="preserve"> та ефективності</w:t>
      </w:r>
      <w:r w:rsidR="00261161" w:rsidRPr="00D059B9">
        <w:rPr>
          <w:rFonts w:ascii="Arial" w:hAnsi="Arial" w:cs="Arial"/>
          <w:bCs/>
        </w:rPr>
        <w:t xml:space="preserve">, </w:t>
      </w:r>
      <w:r w:rsidR="00D059B9">
        <w:rPr>
          <w:rFonts w:ascii="Arial" w:hAnsi="Arial" w:cs="Arial"/>
          <w:bCs/>
          <w:lang w:val="ru-RU"/>
        </w:rPr>
        <w:t>забезпечення</w:t>
      </w:r>
      <w:r w:rsidR="00D059B9" w:rsidRPr="00D059B9">
        <w:rPr>
          <w:rFonts w:ascii="Arial" w:hAnsi="Arial" w:cs="Arial"/>
          <w:bCs/>
        </w:rPr>
        <w:t xml:space="preserve"> </w:t>
      </w:r>
      <w:r w:rsidR="00D059B9">
        <w:rPr>
          <w:rFonts w:ascii="Arial" w:hAnsi="Arial" w:cs="Arial"/>
          <w:bCs/>
          <w:lang w:val="ru-RU"/>
        </w:rPr>
        <w:t>надійного</w:t>
      </w:r>
      <w:r w:rsidR="00D059B9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захисту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навколишнього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середовища</w:t>
      </w:r>
      <w:r w:rsidR="00261161" w:rsidRPr="00D059B9">
        <w:rPr>
          <w:rFonts w:ascii="Arial" w:hAnsi="Arial" w:cs="Arial"/>
          <w:bCs/>
        </w:rPr>
        <w:t xml:space="preserve">, </w:t>
      </w:r>
      <w:r w:rsidR="00261161" w:rsidRPr="00D059B9">
        <w:rPr>
          <w:rFonts w:ascii="Arial" w:hAnsi="Arial" w:cs="Arial"/>
          <w:bCs/>
          <w:lang w:val="ru-RU"/>
        </w:rPr>
        <w:t>безпе</w:t>
      </w:r>
      <w:r w:rsidR="00D059B9">
        <w:rPr>
          <w:rFonts w:ascii="Arial" w:hAnsi="Arial" w:cs="Arial"/>
          <w:bCs/>
          <w:lang w:val="ru-RU"/>
        </w:rPr>
        <w:t>ки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та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комфорту</w:t>
      </w:r>
      <w:r w:rsidR="00261161" w:rsidRPr="00D059B9">
        <w:rPr>
          <w:rFonts w:ascii="Arial" w:hAnsi="Arial" w:cs="Arial"/>
          <w:bCs/>
        </w:rPr>
        <w:t xml:space="preserve"> </w:t>
      </w:r>
      <w:r w:rsidR="00261161" w:rsidRPr="00D059B9">
        <w:rPr>
          <w:rFonts w:ascii="Arial" w:hAnsi="Arial" w:cs="Arial"/>
          <w:bCs/>
          <w:lang w:val="ru-RU"/>
        </w:rPr>
        <w:t>водіння</w:t>
      </w:r>
      <w:r w:rsidR="00261161" w:rsidRPr="00D059B9">
        <w:rPr>
          <w:rFonts w:ascii="Arial" w:hAnsi="Arial" w:cs="Arial"/>
          <w:bCs/>
        </w:rPr>
        <w:t xml:space="preserve">. </w:t>
      </w:r>
      <w:r w:rsidR="00261161" w:rsidRPr="00D059B9">
        <w:rPr>
          <w:rFonts w:ascii="Arial" w:hAnsi="Arial" w:cs="Arial"/>
          <w:bCs/>
          <w:lang w:val="ru-RU"/>
        </w:rPr>
        <w:t xml:space="preserve">Відвідувачі стенду </w:t>
      </w:r>
      <w:r w:rsidR="00261161" w:rsidRPr="00261161">
        <w:rPr>
          <w:rFonts w:ascii="Arial" w:hAnsi="Arial" w:cs="Arial"/>
          <w:bCs/>
        </w:rPr>
        <w:t>KYB</w:t>
      </w:r>
      <w:r w:rsidR="00261161" w:rsidRPr="00D059B9">
        <w:rPr>
          <w:rFonts w:ascii="Arial" w:hAnsi="Arial" w:cs="Arial"/>
          <w:bCs/>
          <w:lang w:val="ru-RU"/>
        </w:rPr>
        <w:t xml:space="preserve"> матимуть можливість ознайомитися з новими технологіями та дізнатися про тенденції, що </w:t>
      </w:r>
      <w:r w:rsidR="00D059B9">
        <w:rPr>
          <w:rFonts w:ascii="Arial" w:hAnsi="Arial" w:cs="Arial"/>
          <w:bCs/>
          <w:lang w:val="uk-UA"/>
        </w:rPr>
        <w:t xml:space="preserve">вже </w:t>
      </w:r>
      <w:r w:rsidR="00A6093B">
        <w:rPr>
          <w:rFonts w:ascii="Arial" w:hAnsi="Arial" w:cs="Arial"/>
          <w:bCs/>
          <w:lang w:val="uk-UA"/>
        </w:rPr>
        <w:t xml:space="preserve">зараз </w:t>
      </w:r>
      <w:r w:rsidR="00261161" w:rsidRPr="00D059B9">
        <w:rPr>
          <w:rFonts w:ascii="Arial" w:hAnsi="Arial" w:cs="Arial"/>
          <w:bCs/>
          <w:lang w:val="ru-RU"/>
        </w:rPr>
        <w:t>формують майбутнє підвіски автомобіл</w:t>
      </w:r>
      <w:r w:rsidR="007D0752">
        <w:rPr>
          <w:rFonts w:ascii="Arial" w:hAnsi="Arial" w:cs="Arial"/>
          <w:bCs/>
          <w:lang w:val="uk-UA"/>
        </w:rPr>
        <w:t>ів</w:t>
      </w:r>
      <w:r w:rsidR="00261161" w:rsidRPr="00D059B9">
        <w:rPr>
          <w:rFonts w:ascii="Arial" w:hAnsi="Arial" w:cs="Arial"/>
          <w:bCs/>
          <w:lang w:val="ru-RU"/>
        </w:rPr>
        <w:t>.</w:t>
      </w:r>
    </w:p>
    <w:p w14:paraId="7FB59FDD" w14:textId="77777777" w:rsidR="00261161" w:rsidRPr="00D059B9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  <w:lang w:val="ru-RU"/>
        </w:rPr>
      </w:pPr>
    </w:p>
    <w:p w14:paraId="75C2D2B9" w14:textId="3AFDCC10" w:rsidR="00261161" w:rsidRPr="00261161" w:rsidRDefault="004C05D0" w:rsidP="00D059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uk-UA"/>
        </w:rPr>
        <w:t>Ринок</w:t>
      </w:r>
      <w:r w:rsidR="00261161" w:rsidRPr="00D059B9">
        <w:rPr>
          <w:rFonts w:ascii="Arial" w:hAnsi="Arial" w:cs="Arial"/>
          <w:bCs/>
          <w:lang w:val="ru-RU"/>
        </w:rPr>
        <w:t xml:space="preserve"> переживає постійні зміни, зумовлені електрифікацією </w:t>
      </w:r>
      <w:r w:rsidR="00D059B9">
        <w:rPr>
          <w:rFonts w:ascii="Arial" w:hAnsi="Arial" w:cs="Arial"/>
          <w:bCs/>
          <w:lang w:val="uk-UA"/>
        </w:rPr>
        <w:t>автомобілебудування</w:t>
      </w:r>
      <w:r w:rsidR="00261161" w:rsidRPr="00D059B9">
        <w:rPr>
          <w:rFonts w:ascii="Arial" w:hAnsi="Arial" w:cs="Arial"/>
          <w:bCs/>
          <w:lang w:val="ru-RU"/>
        </w:rPr>
        <w:t>, досягненнями в технології шасі</w:t>
      </w:r>
      <w:r w:rsidR="00A6093B">
        <w:rPr>
          <w:rFonts w:ascii="Arial" w:hAnsi="Arial" w:cs="Arial"/>
          <w:bCs/>
          <w:lang w:val="uk-UA"/>
        </w:rPr>
        <w:t xml:space="preserve">, </w:t>
      </w:r>
      <w:r w:rsidR="00261161" w:rsidRPr="00D059B9">
        <w:rPr>
          <w:rFonts w:ascii="Arial" w:hAnsi="Arial" w:cs="Arial"/>
          <w:bCs/>
          <w:lang w:val="ru-RU"/>
        </w:rPr>
        <w:t xml:space="preserve">зростанням очікувань клієнтів. </w:t>
      </w:r>
      <w:proofErr w:type="spellStart"/>
      <w:r w:rsidR="00261161" w:rsidRPr="00261161">
        <w:rPr>
          <w:rFonts w:ascii="Arial" w:hAnsi="Arial" w:cs="Arial"/>
          <w:bCs/>
        </w:rPr>
        <w:t>Системи</w:t>
      </w:r>
      <w:proofErr w:type="spellEnd"/>
      <w:r w:rsidR="00261161" w:rsidRPr="00261161">
        <w:rPr>
          <w:rFonts w:ascii="Arial" w:hAnsi="Arial" w:cs="Arial"/>
          <w:bCs/>
        </w:rPr>
        <w:t xml:space="preserve"> </w:t>
      </w:r>
      <w:proofErr w:type="spellStart"/>
      <w:r w:rsidR="00261161" w:rsidRPr="00261161">
        <w:rPr>
          <w:rFonts w:ascii="Arial" w:hAnsi="Arial" w:cs="Arial"/>
          <w:bCs/>
        </w:rPr>
        <w:t>підвіски</w:t>
      </w:r>
      <w:proofErr w:type="spellEnd"/>
      <w:r w:rsidR="00261161" w:rsidRPr="00261161">
        <w:rPr>
          <w:rFonts w:ascii="Arial" w:hAnsi="Arial" w:cs="Arial"/>
          <w:bCs/>
        </w:rPr>
        <w:t xml:space="preserve"> </w:t>
      </w:r>
      <w:proofErr w:type="spellStart"/>
      <w:r w:rsidR="00261161" w:rsidRPr="00261161">
        <w:rPr>
          <w:rFonts w:ascii="Arial" w:hAnsi="Arial" w:cs="Arial"/>
          <w:bCs/>
        </w:rPr>
        <w:t>відіграють</w:t>
      </w:r>
      <w:proofErr w:type="spellEnd"/>
      <w:r w:rsidR="00261161" w:rsidRPr="00261161">
        <w:rPr>
          <w:rFonts w:ascii="Arial" w:hAnsi="Arial" w:cs="Arial"/>
          <w:bCs/>
        </w:rPr>
        <w:t xml:space="preserve"> </w:t>
      </w:r>
      <w:proofErr w:type="spellStart"/>
      <w:r w:rsidR="00261161" w:rsidRPr="00261161">
        <w:rPr>
          <w:rFonts w:ascii="Arial" w:hAnsi="Arial" w:cs="Arial"/>
          <w:bCs/>
        </w:rPr>
        <w:t>вирішальну</w:t>
      </w:r>
      <w:proofErr w:type="spellEnd"/>
      <w:r w:rsidR="00261161" w:rsidRPr="00261161">
        <w:rPr>
          <w:rFonts w:ascii="Arial" w:hAnsi="Arial" w:cs="Arial"/>
          <w:bCs/>
        </w:rPr>
        <w:t xml:space="preserve"> </w:t>
      </w:r>
      <w:proofErr w:type="spellStart"/>
      <w:r w:rsidR="00261161" w:rsidRPr="00261161">
        <w:rPr>
          <w:rFonts w:ascii="Arial" w:hAnsi="Arial" w:cs="Arial"/>
          <w:bCs/>
        </w:rPr>
        <w:t>роль</w:t>
      </w:r>
      <w:proofErr w:type="spellEnd"/>
      <w:r w:rsidR="00261161" w:rsidRPr="00261161">
        <w:rPr>
          <w:rFonts w:ascii="Arial" w:hAnsi="Arial" w:cs="Arial"/>
          <w:bCs/>
        </w:rPr>
        <w:t xml:space="preserve"> у </w:t>
      </w:r>
      <w:proofErr w:type="spellStart"/>
      <w:r w:rsidR="00261161" w:rsidRPr="00261161">
        <w:rPr>
          <w:rFonts w:ascii="Arial" w:hAnsi="Arial" w:cs="Arial"/>
          <w:bCs/>
        </w:rPr>
        <w:t>забезпеченні</w:t>
      </w:r>
      <w:proofErr w:type="spellEnd"/>
      <w:r w:rsidR="00261161" w:rsidRPr="0026116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uk-UA"/>
        </w:rPr>
        <w:t xml:space="preserve">необхідного </w:t>
      </w:r>
      <w:proofErr w:type="spellStart"/>
      <w:r w:rsidR="00261161" w:rsidRPr="00261161">
        <w:rPr>
          <w:rFonts w:ascii="Arial" w:hAnsi="Arial" w:cs="Arial"/>
          <w:bCs/>
        </w:rPr>
        <w:t>рів</w:t>
      </w:r>
      <w:proofErr w:type="spellEnd"/>
      <w:r>
        <w:rPr>
          <w:rFonts w:ascii="Arial" w:hAnsi="Arial" w:cs="Arial"/>
          <w:bCs/>
          <w:lang w:val="uk-UA"/>
        </w:rPr>
        <w:t xml:space="preserve">ня </w:t>
      </w:r>
      <w:proofErr w:type="spellStart"/>
      <w:r w:rsidR="00261161" w:rsidRPr="00261161">
        <w:rPr>
          <w:rFonts w:ascii="Arial" w:hAnsi="Arial" w:cs="Arial"/>
          <w:bCs/>
        </w:rPr>
        <w:t>комфорту</w:t>
      </w:r>
      <w:proofErr w:type="spellEnd"/>
      <w:r w:rsidR="00261161" w:rsidRPr="00261161">
        <w:rPr>
          <w:rFonts w:ascii="Arial" w:hAnsi="Arial" w:cs="Arial"/>
          <w:bCs/>
        </w:rPr>
        <w:t xml:space="preserve">, </w:t>
      </w:r>
      <w:proofErr w:type="spellStart"/>
      <w:r w:rsidR="00261161" w:rsidRPr="00261161">
        <w:rPr>
          <w:rFonts w:ascii="Arial" w:hAnsi="Arial" w:cs="Arial"/>
          <w:bCs/>
        </w:rPr>
        <w:t>контролю</w:t>
      </w:r>
      <w:proofErr w:type="spellEnd"/>
      <w:r w:rsidR="00261161" w:rsidRPr="00261161">
        <w:rPr>
          <w:rFonts w:ascii="Arial" w:hAnsi="Arial" w:cs="Arial"/>
          <w:bCs/>
        </w:rPr>
        <w:t xml:space="preserve"> </w:t>
      </w:r>
      <w:proofErr w:type="spellStart"/>
      <w:r w:rsidR="00261161" w:rsidRPr="00261161">
        <w:rPr>
          <w:rFonts w:ascii="Arial" w:hAnsi="Arial" w:cs="Arial"/>
          <w:bCs/>
        </w:rPr>
        <w:t>та</w:t>
      </w:r>
      <w:proofErr w:type="spellEnd"/>
      <w:r w:rsidR="00261161" w:rsidRPr="00261161">
        <w:rPr>
          <w:rFonts w:ascii="Arial" w:hAnsi="Arial" w:cs="Arial"/>
          <w:bCs/>
        </w:rPr>
        <w:t xml:space="preserve"> </w:t>
      </w:r>
      <w:proofErr w:type="spellStart"/>
      <w:r w:rsidR="00261161" w:rsidRPr="00261161">
        <w:rPr>
          <w:rFonts w:ascii="Arial" w:hAnsi="Arial" w:cs="Arial"/>
          <w:bCs/>
        </w:rPr>
        <w:t>безпеки</w:t>
      </w:r>
      <w:proofErr w:type="spellEnd"/>
      <w:r w:rsidR="00261161" w:rsidRPr="00261161">
        <w:rPr>
          <w:rFonts w:ascii="Arial" w:hAnsi="Arial" w:cs="Arial"/>
          <w:bCs/>
        </w:rPr>
        <w:t xml:space="preserve">, </w:t>
      </w:r>
      <w:proofErr w:type="spellStart"/>
      <w:r w:rsidR="00261161" w:rsidRPr="00261161">
        <w:rPr>
          <w:rFonts w:ascii="Arial" w:hAnsi="Arial" w:cs="Arial"/>
          <w:bCs/>
        </w:rPr>
        <w:t>якого</w:t>
      </w:r>
      <w:proofErr w:type="spellEnd"/>
      <w:r w:rsidR="00261161" w:rsidRPr="00261161">
        <w:rPr>
          <w:rFonts w:ascii="Arial" w:hAnsi="Arial" w:cs="Arial"/>
          <w:bCs/>
        </w:rPr>
        <w:t xml:space="preserve"> </w:t>
      </w:r>
      <w:r w:rsidR="002D48D3">
        <w:rPr>
          <w:rFonts w:ascii="Arial" w:hAnsi="Arial" w:cs="Arial"/>
          <w:bCs/>
          <w:lang w:val="uk-UA"/>
        </w:rPr>
        <w:t>потребу</w:t>
      </w:r>
      <w:proofErr w:type="spellStart"/>
      <w:r w:rsidR="00261161" w:rsidRPr="00261161">
        <w:rPr>
          <w:rFonts w:ascii="Arial" w:hAnsi="Arial" w:cs="Arial"/>
          <w:bCs/>
        </w:rPr>
        <w:t>ють</w:t>
      </w:r>
      <w:proofErr w:type="spellEnd"/>
      <w:r w:rsidR="00261161" w:rsidRPr="00261161">
        <w:rPr>
          <w:rFonts w:ascii="Arial" w:hAnsi="Arial" w:cs="Arial"/>
          <w:bCs/>
        </w:rPr>
        <w:t xml:space="preserve"> </w:t>
      </w:r>
      <w:proofErr w:type="spellStart"/>
      <w:r w:rsidR="00261161" w:rsidRPr="00261161">
        <w:rPr>
          <w:rFonts w:ascii="Arial" w:hAnsi="Arial" w:cs="Arial"/>
          <w:bCs/>
        </w:rPr>
        <w:t>водії</w:t>
      </w:r>
      <w:proofErr w:type="spellEnd"/>
      <w:r w:rsidR="00261161" w:rsidRPr="00261161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  <w:lang w:val="uk-UA"/>
        </w:rPr>
        <w:t>станції техобслуговування</w:t>
      </w:r>
      <w:r w:rsidR="002D48D3">
        <w:rPr>
          <w:rFonts w:ascii="Arial" w:hAnsi="Arial" w:cs="Arial"/>
          <w:bCs/>
          <w:lang w:val="uk-UA"/>
        </w:rPr>
        <w:t>,</w:t>
      </w:r>
      <w:r w:rsidR="00261161" w:rsidRPr="00261161">
        <w:rPr>
          <w:rFonts w:ascii="Arial" w:hAnsi="Arial" w:cs="Arial"/>
          <w:bCs/>
        </w:rPr>
        <w:t xml:space="preserve"> </w:t>
      </w:r>
      <w:proofErr w:type="spellStart"/>
      <w:r w:rsidR="00261161" w:rsidRPr="00261161">
        <w:rPr>
          <w:rFonts w:ascii="Arial" w:hAnsi="Arial" w:cs="Arial"/>
          <w:bCs/>
        </w:rPr>
        <w:t>виробники</w:t>
      </w:r>
      <w:proofErr w:type="spellEnd"/>
      <w:r w:rsidR="00261161" w:rsidRPr="00261161">
        <w:rPr>
          <w:rFonts w:ascii="Arial" w:hAnsi="Arial" w:cs="Arial"/>
          <w:bCs/>
        </w:rPr>
        <w:t xml:space="preserve"> </w:t>
      </w:r>
      <w:proofErr w:type="spellStart"/>
      <w:r w:rsidR="00261161" w:rsidRPr="00261161">
        <w:rPr>
          <w:rFonts w:ascii="Arial" w:hAnsi="Arial" w:cs="Arial"/>
          <w:bCs/>
        </w:rPr>
        <w:t>автомобілів</w:t>
      </w:r>
      <w:proofErr w:type="spellEnd"/>
      <w:r w:rsidR="00261161" w:rsidRPr="00261161">
        <w:rPr>
          <w:rFonts w:ascii="Arial" w:hAnsi="Arial" w:cs="Arial"/>
          <w:bCs/>
        </w:rPr>
        <w:t>.</w:t>
      </w:r>
    </w:p>
    <w:p w14:paraId="4E1B038F" w14:textId="77777777" w:rsidR="00261161" w:rsidRPr="004C05D0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D6464A1" w14:textId="12498C9B" w:rsidR="00261161" w:rsidRPr="00261161" w:rsidRDefault="00261161" w:rsidP="00D059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proofErr w:type="spellStart"/>
      <w:r w:rsidRPr="00261161">
        <w:rPr>
          <w:rFonts w:ascii="Arial" w:hAnsi="Arial" w:cs="Arial"/>
          <w:bCs/>
        </w:rPr>
        <w:t>На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виставці</w:t>
      </w:r>
      <w:proofErr w:type="spellEnd"/>
      <w:r w:rsidRPr="00261161">
        <w:rPr>
          <w:rFonts w:ascii="Arial" w:hAnsi="Arial" w:cs="Arial"/>
          <w:bCs/>
        </w:rPr>
        <w:t xml:space="preserve"> Automechanika Frankfurt </w:t>
      </w:r>
      <w:proofErr w:type="spellStart"/>
      <w:r w:rsidRPr="00261161">
        <w:rPr>
          <w:rFonts w:ascii="Arial" w:hAnsi="Arial" w:cs="Arial"/>
          <w:bCs/>
        </w:rPr>
        <w:t>компанія</w:t>
      </w:r>
      <w:proofErr w:type="spellEnd"/>
      <w:r w:rsidRPr="00261161">
        <w:rPr>
          <w:rFonts w:ascii="Arial" w:hAnsi="Arial" w:cs="Arial"/>
          <w:bCs/>
        </w:rPr>
        <w:t xml:space="preserve"> KYB </w:t>
      </w:r>
      <w:proofErr w:type="spellStart"/>
      <w:r w:rsidRPr="00261161">
        <w:rPr>
          <w:rFonts w:ascii="Arial" w:hAnsi="Arial" w:cs="Arial"/>
          <w:bCs/>
        </w:rPr>
        <w:t>представить</w:t>
      </w:r>
      <w:proofErr w:type="spellEnd"/>
      <w:r w:rsidRPr="00261161">
        <w:rPr>
          <w:rFonts w:ascii="Arial" w:hAnsi="Arial" w:cs="Arial"/>
          <w:bCs/>
        </w:rPr>
        <w:t xml:space="preserve"> </w:t>
      </w:r>
      <w:r w:rsidR="002D48D3">
        <w:rPr>
          <w:rFonts w:ascii="Arial" w:hAnsi="Arial" w:cs="Arial"/>
          <w:bCs/>
          <w:lang w:val="uk-UA"/>
        </w:rPr>
        <w:t>де</w:t>
      </w:r>
      <w:proofErr w:type="spellStart"/>
      <w:r w:rsidRPr="00261161">
        <w:rPr>
          <w:rFonts w:ascii="Arial" w:hAnsi="Arial" w:cs="Arial"/>
          <w:bCs/>
        </w:rPr>
        <w:t>кілька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напрямків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розвитку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свого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портфоліо</w:t>
      </w:r>
      <w:proofErr w:type="spellEnd"/>
      <w:r w:rsidRPr="00261161">
        <w:rPr>
          <w:rFonts w:ascii="Arial" w:hAnsi="Arial" w:cs="Arial"/>
          <w:bCs/>
        </w:rPr>
        <w:t xml:space="preserve">, </w:t>
      </w:r>
      <w:r w:rsidR="004C05D0">
        <w:rPr>
          <w:rFonts w:ascii="Arial" w:hAnsi="Arial" w:cs="Arial"/>
          <w:bCs/>
          <w:lang w:val="uk-UA"/>
        </w:rPr>
        <w:t>з можливістю для</w:t>
      </w:r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відвідувач</w:t>
      </w:r>
      <w:proofErr w:type="spellEnd"/>
      <w:r w:rsidR="004C05D0">
        <w:rPr>
          <w:rFonts w:ascii="Arial" w:hAnsi="Arial" w:cs="Arial"/>
          <w:bCs/>
          <w:lang w:val="uk-UA"/>
        </w:rPr>
        <w:t>ів</w:t>
      </w:r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глибше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зрозуміти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технології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та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інженерний</w:t>
      </w:r>
      <w:proofErr w:type="spellEnd"/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досвід</w:t>
      </w:r>
      <w:proofErr w:type="spellEnd"/>
      <w:r w:rsidRPr="00261161">
        <w:rPr>
          <w:rFonts w:ascii="Arial" w:hAnsi="Arial" w:cs="Arial"/>
          <w:bCs/>
        </w:rPr>
        <w:t xml:space="preserve">, </w:t>
      </w:r>
      <w:proofErr w:type="spellStart"/>
      <w:r w:rsidRPr="00261161">
        <w:rPr>
          <w:rFonts w:ascii="Arial" w:hAnsi="Arial" w:cs="Arial"/>
          <w:bCs/>
        </w:rPr>
        <w:t>які</w:t>
      </w:r>
      <w:proofErr w:type="spellEnd"/>
      <w:r w:rsidRPr="00261161">
        <w:rPr>
          <w:rFonts w:ascii="Arial" w:hAnsi="Arial" w:cs="Arial"/>
          <w:bCs/>
        </w:rPr>
        <w:t xml:space="preserve"> </w:t>
      </w:r>
      <w:r w:rsidR="002D48D3">
        <w:rPr>
          <w:rFonts w:ascii="Arial" w:hAnsi="Arial" w:cs="Arial"/>
          <w:bCs/>
          <w:lang w:val="uk-UA"/>
        </w:rPr>
        <w:t xml:space="preserve">забезпечують рух </w:t>
      </w:r>
      <w:proofErr w:type="spellStart"/>
      <w:r w:rsidRPr="00261161">
        <w:rPr>
          <w:rFonts w:ascii="Arial" w:hAnsi="Arial" w:cs="Arial"/>
          <w:bCs/>
        </w:rPr>
        <w:t>компані</w:t>
      </w:r>
      <w:proofErr w:type="spellEnd"/>
      <w:r w:rsidR="00C51BE7">
        <w:rPr>
          <w:rFonts w:ascii="Arial" w:hAnsi="Arial" w:cs="Arial"/>
          <w:bCs/>
          <w:lang w:val="uk-UA"/>
        </w:rPr>
        <w:t xml:space="preserve">ї в авангарді </w:t>
      </w:r>
      <w:r w:rsidR="002D48D3">
        <w:rPr>
          <w:rFonts w:ascii="Arial" w:hAnsi="Arial" w:cs="Arial"/>
          <w:bCs/>
          <w:lang w:val="uk-UA"/>
        </w:rPr>
        <w:t xml:space="preserve">всієї </w:t>
      </w:r>
      <w:proofErr w:type="spellStart"/>
      <w:r w:rsidRPr="00261161">
        <w:rPr>
          <w:rFonts w:ascii="Arial" w:hAnsi="Arial" w:cs="Arial"/>
          <w:bCs/>
        </w:rPr>
        <w:t>галузі</w:t>
      </w:r>
      <w:proofErr w:type="spellEnd"/>
      <w:r w:rsidRPr="00261161">
        <w:rPr>
          <w:rFonts w:ascii="Arial" w:hAnsi="Arial" w:cs="Arial"/>
          <w:bCs/>
        </w:rPr>
        <w:t>.</w:t>
      </w:r>
    </w:p>
    <w:p w14:paraId="0F7572F8" w14:textId="77777777" w:rsidR="00261161" w:rsidRPr="00261161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27C85EF3" w14:textId="6D9F2DA1" w:rsidR="00261161" w:rsidRPr="00A6093B" w:rsidRDefault="00261161" w:rsidP="00D059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261161">
        <w:rPr>
          <w:rFonts w:ascii="Arial" w:hAnsi="Arial" w:cs="Arial"/>
          <w:bCs/>
        </w:rPr>
        <w:t>«</w:t>
      </w:r>
      <w:r w:rsidR="00D059B9">
        <w:rPr>
          <w:rFonts w:ascii="Arial" w:hAnsi="Arial" w:cs="Arial"/>
          <w:bCs/>
          <w:i/>
          <w:iCs/>
        </w:rPr>
        <w:t>KYB</w:t>
      </w:r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завжди</w:t>
      </w:r>
      <w:proofErr w:type="spellEnd"/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зосереджу</w:t>
      </w:r>
      <w:proofErr w:type="spellEnd"/>
      <w:r w:rsidR="00F31066">
        <w:rPr>
          <w:rFonts w:ascii="Arial" w:hAnsi="Arial" w:cs="Arial"/>
          <w:bCs/>
          <w:i/>
          <w:iCs/>
          <w:lang w:val="uk-UA"/>
        </w:rPr>
        <w:t>ється</w:t>
      </w:r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на</w:t>
      </w:r>
      <w:proofErr w:type="spellEnd"/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розробці</w:t>
      </w:r>
      <w:proofErr w:type="spellEnd"/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технологій</w:t>
      </w:r>
      <w:proofErr w:type="spellEnd"/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підвіск</w:t>
      </w:r>
      <w:proofErr w:type="spellEnd"/>
      <w:r w:rsidR="00F31066">
        <w:rPr>
          <w:rFonts w:ascii="Arial" w:hAnsi="Arial" w:cs="Arial"/>
          <w:bCs/>
          <w:i/>
          <w:iCs/>
          <w:lang w:val="uk-UA"/>
        </w:rPr>
        <w:t>и</w:t>
      </w:r>
      <w:r w:rsidRPr="004C05D0">
        <w:rPr>
          <w:rFonts w:ascii="Arial" w:hAnsi="Arial" w:cs="Arial"/>
          <w:bCs/>
          <w:i/>
          <w:iCs/>
        </w:rPr>
        <w:t xml:space="preserve">, </w:t>
      </w:r>
      <w:r w:rsidR="00C51BE7">
        <w:rPr>
          <w:rFonts w:ascii="Arial" w:hAnsi="Arial" w:cs="Arial"/>
          <w:bCs/>
          <w:i/>
          <w:iCs/>
          <w:lang w:val="uk-UA"/>
        </w:rPr>
        <w:t>що</w:t>
      </w:r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відповідають</w:t>
      </w:r>
      <w:proofErr w:type="spellEnd"/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потребам</w:t>
      </w:r>
      <w:proofErr w:type="spellEnd"/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сучасних</w:t>
      </w:r>
      <w:proofErr w:type="spellEnd"/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автомобілів</w:t>
      </w:r>
      <w:proofErr w:type="spellEnd"/>
      <w:r w:rsidRPr="004C05D0">
        <w:rPr>
          <w:rFonts w:ascii="Arial" w:hAnsi="Arial" w:cs="Arial"/>
          <w:bCs/>
          <w:i/>
          <w:iCs/>
        </w:rPr>
        <w:t xml:space="preserve">, </w:t>
      </w:r>
      <w:r w:rsidR="00016D96">
        <w:rPr>
          <w:rFonts w:ascii="Arial" w:hAnsi="Arial" w:cs="Arial"/>
          <w:bCs/>
          <w:i/>
          <w:iCs/>
          <w:lang w:val="uk-UA"/>
        </w:rPr>
        <w:t xml:space="preserve">з </w:t>
      </w:r>
      <w:proofErr w:type="spellStart"/>
      <w:r w:rsidRPr="004C05D0">
        <w:rPr>
          <w:rFonts w:ascii="Arial" w:hAnsi="Arial" w:cs="Arial"/>
          <w:bCs/>
          <w:i/>
          <w:iCs/>
        </w:rPr>
        <w:t>одночасн</w:t>
      </w:r>
      <w:proofErr w:type="spellEnd"/>
      <w:r w:rsidR="00016D96">
        <w:rPr>
          <w:rFonts w:ascii="Arial" w:hAnsi="Arial" w:cs="Arial"/>
          <w:bCs/>
          <w:i/>
          <w:iCs/>
          <w:lang w:val="uk-UA"/>
        </w:rPr>
        <w:t>им передбаченням</w:t>
      </w:r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виклик</w:t>
      </w:r>
      <w:proofErr w:type="spellEnd"/>
      <w:r w:rsidR="00016D96">
        <w:rPr>
          <w:rFonts w:ascii="Arial" w:hAnsi="Arial" w:cs="Arial"/>
          <w:bCs/>
          <w:i/>
          <w:iCs/>
          <w:lang w:val="uk-UA"/>
        </w:rPr>
        <w:t>ів</w:t>
      </w:r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завтрашнього</w:t>
      </w:r>
      <w:proofErr w:type="spellEnd"/>
      <w:r w:rsidRPr="004C05D0">
        <w:rPr>
          <w:rFonts w:ascii="Arial" w:hAnsi="Arial" w:cs="Arial"/>
          <w:bCs/>
          <w:i/>
          <w:iCs/>
        </w:rPr>
        <w:t xml:space="preserve"> </w:t>
      </w:r>
      <w:proofErr w:type="spellStart"/>
      <w:r w:rsidRPr="004C05D0">
        <w:rPr>
          <w:rFonts w:ascii="Arial" w:hAnsi="Arial" w:cs="Arial"/>
          <w:bCs/>
          <w:i/>
          <w:iCs/>
        </w:rPr>
        <w:t>дня</w:t>
      </w:r>
      <w:proofErr w:type="spellEnd"/>
      <w:r w:rsidRPr="00261161">
        <w:rPr>
          <w:rFonts w:ascii="Arial" w:hAnsi="Arial" w:cs="Arial"/>
          <w:bCs/>
        </w:rPr>
        <w:t xml:space="preserve">», – </w:t>
      </w:r>
      <w:r w:rsidR="00A6093B">
        <w:rPr>
          <w:rFonts w:ascii="Arial" w:hAnsi="Arial" w:cs="Arial"/>
          <w:bCs/>
          <w:lang w:val="uk-UA"/>
        </w:rPr>
        <w:t>коментує</w:t>
      </w:r>
      <w:r w:rsidRPr="00261161">
        <w:rPr>
          <w:rFonts w:ascii="Arial" w:hAnsi="Arial" w:cs="Arial"/>
          <w:bCs/>
        </w:rPr>
        <w:t xml:space="preserve"> </w:t>
      </w:r>
      <w:proofErr w:type="spellStart"/>
      <w:r w:rsidRPr="00016D96">
        <w:rPr>
          <w:rFonts w:ascii="Arial" w:hAnsi="Arial" w:cs="Arial"/>
          <w:b/>
          <w:i/>
          <w:iCs/>
        </w:rPr>
        <w:t>Хуан</w:t>
      </w:r>
      <w:proofErr w:type="spellEnd"/>
      <w:r w:rsidRPr="00016D96">
        <w:rPr>
          <w:rFonts w:ascii="Arial" w:hAnsi="Arial" w:cs="Arial"/>
          <w:b/>
          <w:i/>
          <w:iCs/>
        </w:rPr>
        <w:t xml:space="preserve"> </w:t>
      </w:r>
      <w:proofErr w:type="spellStart"/>
      <w:r w:rsidRPr="00016D96">
        <w:rPr>
          <w:rFonts w:ascii="Arial" w:hAnsi="Arial" w:cs="Arial"/>
          <w:b/>
          <w:i/>
          <w:iCs/>
        </w:rPr>
        <w:t>Карлос</w:t>
      </w:r>
      <w:proofErr w:type="spellEnd"/>
      <w:r w:rsidRPr="00016D96">
        <w:rPr>
          <w:rFonts w:ascii="Arial" w:hAnsi="Arial" w:cs="Arial"/>
          <w:b/>
          <w:i/>
          <w:iCs/>
        </w:rPr>
        <w:t xml:space="preserve"> Дієс</w:t>
      </w:r>
      <w:r w:rsidRPr="00261161">
        <w:rPr>
          <w:rFonts w:ascii="Arial" w:hAnsi="Arial" w:cs="Arial"/>
          <w:bCs/>
        </w:rPr>
        <w:t xml:space="preserve">, </w:t>
      </w:r>
      <w:proofErr w:type="spellStart"/>
      <w:r w:rsidRPr="00261161">
        <w:rPr>
          <w:rFonts w:ascii="Arial" w:hAnsi="Arial" w:cs="Arial"/>
          <w:bCs/>
        </w:rPr>
        <w:t>директор</w:t>
      </w:r>
      <w:proofErr w:type="spellEnd"/>
      <w:r w:rsidR="00016D96">
        <w:rPr>
          <w:rFonts w:ascii="Arial" w:hAnsi="Arial" w:cs="Arial"/>
          <w:bCs/>
          <w:lang w:val="uk-UA"/>
        </w:rPr>
        <w:t xml:space="preserve"> з продажів на афтемаркет</w:t>
      </w:r>
      <w:r w:rsidRPr="00261161">
        <w:rPr>
          <w:rFonts w:ascii="Arial" w:hAnsi="Arial" w:cs="Arial"/>
          <w:bCs/>
        </w:rPr>
        <w:t xml:space="preserve">. </w:t>
      </w:r>
      <w:r w:rsidRPr="00A6093B">
        <w:rPr>
          <w:rFonts w:ascii="Arial" w:hAnsi="Arial" w:cs="Arial"/>
          <w:bCs/>
        </w:rPr>
        <w:t>«</w:t>
      </w:r>
      <w:r w:rsidR="00A6093B" w:rsidRPr="00A6093B">
        <w:rPr>
          <w:rFonts w:ascii="Arial" w:hAnsi="Arial" w:cs="Arial"/>
          <w:bCs/>
          <w:i/>
          <w:iCs/>
          <w:lang w:val="ru-RU"/>
        </w:rPr>
        <w:t>І</w:t>
      </w:r>
      <w:r w:rsidR="00A6093B" w:rsidRPr="00A6093B">
        <w:rPr>
          <w:rFonts w:ascii="Arial" w:hAnsi="Arial" w:cs="Arial"/>
          <w:bCs/>
          <w:i/>
          <w:iCs/>
        </w:rPr>
        <w:t xml:space="preserve"> </w:t>
      </w:r>
      <w:r w:rsidR="00A6093B">
        <w:rPr>
          <w:rFonts w:ascii="Arial" w:hAnsi="Arial" w:cs="Arial"/>
          <w:bCs/>
          <w:lang w:val="ru-RU"/>
        </w:rPr>
        <w:t>ц</w:t>
      </w:r>
      <w:r w:rsidR="00016D96" w:rsidRPr="00602798">
        <w:rPr>
          <w:rFonts w:ascii="Arial" w:hAnsi="Arial" w:cs="Arial"/>
          <w:bCs/>
          <w:i/>
          <w:iCs/>
          <w:lang w:val="uk-UA"/>
        </w:rPr>
        <w:t>я виставка</w:t>
      </w:r>
      <w:r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надає</w:t>
      </w:r>
      <w:r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ідеальну</w:t>
      </w:r>
      <w:r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платформу</w:t>
      </w:r>
      <w:r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для</w:t>
      </w:r>
      <w:r w:rsidRPr="00A6093B">
        <w:rPr>
          <w:rFonts w:ascii="Arial" w:hAnsi="Arial" w:cs="Arial"/>
          <w:bCs/>
          <w:i/>
          <w:iCs/>
        </w:rPr>
        <w:t xml:space="preserve"> </w:t>
      </w:r>
      <w:r w:rsidR="00C51BE7" w:rsidRPr="00602798">
        <w:rPr>
          <w:rFonts w:ascii="Arial" w:hAnsi="Arial" w:cs="Arial"/>
          <w:bCs/>
          <w:i/>
          <w:iCs/>
          <w:lang w:val="ru-RU"/>
        </w:rPr>
        <w:t>нашої</w:t>
      </w:r>
      <w:r w:rsidR="00C51BE7"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взаємодії</w:t>
      </w:r>
      <w:r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з</w:t>
      </w:r>
      <w:r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професіоналами</w:t>
      </w:r>
      <w:r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галузі</w:t>
      </w:r>
      <w:r w:rsidR="00C51BE7" w:rsidRPr="00A6093B">
        <w:rPr>
          <w:rFonts w:ascii="Arial" w:hAnsi="Arial" w:cs="Arial"/>
          <w:bCs/>
          <w:i/>
          <w:iCs/>
        </w:rPr>
        <w:t xml:space="preserve">, </w:t>
      </w:r>
      <w:r w:rsidR="00C51BE7" w:rsidRPr="00602798">
        <w:rPr>
          <w:rFonts w:ascii="Arial" w:hAnsi="Arial" w:cs="Arial"/>
          <w:bCs/>
          <w:i/>
          <w:iCs/>
          <w:lang w:val="ru-RU"/>
        </w:rPr>
        <w:t>з</w:t>
      </w:r>
      <w:r w:rsidR="002D48D3">
        <w:rPr>
          <w:rFonts w:ascii="Arial" w:hAnsi="Arial" w:cs="Arial"/>
          <w:bCs/>
          <w:i/>
          <w:iCs/>
          <w:lang w:val="ru-RU"/>
        </w:rPr>
        <w:t>адля</w:t>
      </w:r>
      <w:r w:rsidR="00C51BE7"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обмін</w:t>
      </w:r>
      <w:r w:rsidR="002D48D3">
        <w:rPr>
          <w:rFonts w:ascii="Arial" w:hAnsi="Arial" w:cs="Arial"/>
          <w:bCs/>
          <w:i/>
          <w:iCs/>
          <w:lang w:val="ru-RU"/>
        </w:rPr>
        <w:t>у</w:t>
      </w:r>
      <w:r w:rsidR="00602798" w:rsidRPr="00A6093B">
        <w:rPr>
          <w:rFonts w:ascii="Arial" w:hAnsi="Arial" w:cs="Arial"/>
          <w:bCs/>
          <w:i/>
          <w:iCs/>
        </w:rPr>
        <w:t xml:space="preserve"> </w:t>
      </w:r>
      <w:r w:rsidR="00602798" w:rsidRPr="00602798">
        <w:rPr>
          <w:rFonts w:ascii="Arial" w:hAnsi="Arial" w:cs="Arial"/>
          <w:bCs/>
          <w:i/>
          <w:iCs/>
          <w:lang w:val="uk-UA"/>
        </w:rPr>
        <w:t>думками щодо</w:t>
      </w:r>
      <w:r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бачення</w:t>
      </w:r>
      <w:r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майбутнього</w:t>
      </w:r>
      <w:r w:rsidRPr="00A6093B">
        <w:rPr>
          <w:rFonts w:ascii="Arial" w:hAnsi="Arial" w:cs="Arial"/>
          <w:bCs/>
          <w:i/>
          <w:iCs/>
        </w:rPr>
        <w:t xml:space="preserve"> </w:t>
      </w:r>
      <w:r w:rsidRPr="00602798">
        <w:rPr>
          <w:rFonts w:ascii="Arial" w:hAnsi="Arial" w:cs="Arial"/>
          <w:bCs/>
          <w:i/>
          <w:iCs/>
          <w:lang w:val="ru-RU"/>
        </w:rPr>
        <w:t>підвіск</w:t>
      </w:r>
      <w:r w:rsidR="002D48D3">
        <w:rPr>
          <w:rFonts w:ascii="Arial" w:hAnsi="Arial" w:cs="Arial"/>
          <w:bCs/>
          <w:i/>
          <w:iCs/>
          <w:lang w:val="ru-RU"/>
        </w:rPr>
        <w:t>и</w:t>
      </w:r>
      <w:r w:rsidRPr="00A6093B">
        <w:rPr>
          <w:rFonts w:ascii="Arial" w:hAnsi="Arial" w:cs="Arial"/>
          <w:bCs/>
        </w:rPr>
        <w:t>».</w:t>
      </w:r>
    </w:p>
    <w:p w14:paraId="4CEF555C" w14:textId="77777777" w:rsidR="00261161" w:rsidRPr="00A6093B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</w:rPr>
      </w:pPr>
    </w:p>
    <w:p w14:paraId="14AA9666" w14:textId="332D594D" w:rsidR="00261161" w:rsidRPr="00E75B74" w:rsidRDefault="00602798" w:rsidP="00D059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uk-UA"/>
        </w:rPr>
      </w:pPr>
      <w:r>
        <w:rPr>
          <w:rFonts w:ascii="Arial" w:hAnsi="Arial" w:cs="Arial"/>
          <w:bCs/>
          <w:lang w:val="uk-UA"/>
        </w:rPr>
        <w:t>На</w:t>
      </w:r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піт-лейн</w:t>
      </w:r>
      <w:proofErr w:type="spellEnd"/>
      <w:r>
        <w:rPr>
          <w:rFonts w:ascii="Arial" w:hAnsi="Arial" w:cs="Arial"/>
          <w:bCs/>
          <w:lang w:val="uk-UA"/>
        </w:rPr>
        <w:t>і</w:t>
      </w:r>
      <w:r w:rsidRPr="00261161">
        <w:rPr>
          <w:rFonts w:ascii="Arial" w:hAnsi="Arial" w:cs="Arial"/>
          <w:bCs/>
        </w:rPr>
        <w:t xml:space="preserve"> </w:t>
      </w:r>
      <w:proofErr w:type="spellStart"/>
      <w:r w:rsidRPr="00261161">
        <w:rPr>
          <w:rFonts w:ascii="Arial" w:hAnsi="Arial" w:cs="Arial"/>
          <w:bCs/>
        </w:rPr>
        <w:t>біля</w:t>
      </w:r>
      <w:proofErr w:type="spellEnd"/>
      <w:r w:rsidRPr="0026116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uk-UA"/>
        </w:rPr>
        <w:t>павільону</w:t>
      </w:r>
      <w:r w:rsidRPr="00261161">
        <w:rPr>
          <w:rFonts w:ascii="Arial" w:hAnsi="Arial" w:cs="Arial"/>
          <w:bCs/>
        </w:rPr>
        <w:t xml:space="preserve"> 4</w:t>
      </w:r>
      <w:r>
        <w:rPr>
          <w:rFonts w:ascii="Arial" w:hAnsi="Arial" w:cs="Arial"/>
          <w:bCs/>
          <w:lang w:val="uk-UA"/>
        </w:rPr>
        <w:t xml:space="preserve"> також </w:t>
      </w:r>
      <w:r w:rsidR="00E75B74">
        <w:rPr>
          <w:rFonts w:ascii="Arial" w:hAnsi="Arial" w:cs="Arial"/>
          <w:bCs/>
          <w:lang w:val="uk-UA"/>
        </w:rPr>
        <w:t xml:space="preserve">буде </w:t>
      </w:r>
      <w:proofErr w:type="spellStart"/>
      <w:r w:rsidR="00261161" w:rsidRPr="00261161">
        <w:rPr>
          <w:rFonts w:ascii="Arial" w:hAnsi="Arial" w:cs="Arial"/>
          <w:bCs/>
        </w:rPr>
        <w:t>представ</w:t>
      </w:r>
      <w:proofErr w:type="spellEnd"/>
      <w:r w:rsidR="00E75B74">
        <w:rPr>
          <w:rFonts w:ascii="Arial" w:hAnsi="Arial" w:cs="Arial"/>
          <w:bCs/>
          <w:lang w:val="uk-UA"/>
        </w:rPr>
        <w:t>лений</w:t>
      </w:r>
      <w:r w:rsidR="00261161" w:rsidRPr="00261161">
        <w:rPr>
          <w:rFonts w:ascii="Arial" w:hAnsi="Arial" w:cs="Arial"/>
          <w:bCs/>
        </w:rPr>
        <w:t xml:space="preserve"> </w:t>
      </w:r>
      <w:r w:rsidR="00261161" w:rsidRPr="00602798">
        <w:rPr>
          <w:rFonts w:ascii="Arial" w:hAnsi="Arial" w:cs="Arial"/>
          <w:b/>
        </w:rPr>
        <w:t>BMW M Hybrid V8</w:t>
      </w:r>
      <w:r w:rsidR="00261161" w:rsidRPr="00261161">
        <w:rPr>
          <w:rFonts w:ascii="Arial" w:hAnsi="Arial" w:cs="Arial"/>
          <w:bCs/>
        </w:rPr>
        <w:t xml:space="preserve">, </w:t>
      </w:r>
      <w:proofErr w:type="spellStart"/>
      <w:r w:rsidR="00261161" w:rsidRPr="00261161">
        <w:rPr>
          <w:rFonts w:ascii="Arial" w:hAnsi="Arial" w:cs="Arial"/>
          <w:bCs/>
        </w:rPr>
        <w:t>флагманський</w:t>
      </w:r>
      <w:proofErr w:type="spellEnd"/>
      <w:r w:rsidR="00261161" w:rsidRPr="00261161">
        <w:rPr>
          <w:rFonts w:ascii="Arial" w:hAnsi="Arial" w:cs="Arial"/>
          <w:bCs/>
        </w:rPr>
        <w:t xml:space="preserve"> </w:t>
      </w:r>
      <w:proofErr w:type="spellStart"/>
      <w:r w:rsidR="00261161" w:rsidRPr="00261161">
        <w:rPr>
          <w:rFonts w:ascii="Arial" w:hAnsi="Arial" w:cs="Arial"/>
          <w:bCs/>
        </w:rPr>
        <w:t>прототип</w:t>
      </w:r>
      <w:proofErr w:type="spellEnd"/>
      <w:r w:rsidR="00261161" w:rsidRPr="00261161">
        <w:rPr>
          <w:rFonts w:ascii="Arial" w:hAnsi="Arial" w:cs="Arial"/>
          <w:bCs/>
        </w:rPr>
        <w:t xml:space="preserve"> BMW M Motorsport, </w:t>
      </w:r>
      <w:r w:rsidR="00E75B74">
        <w:rPr>
          <w:rFonts w:ascii="Arial" w:hAnsi="Arial" w:cs="Arial"/>
          <w:bCs/>
          <w:lang w:val="ru-RU"/>
        </w:rPr>
        <w:t>в</w:t>
      </w:r>
      <w:r w:rsidR="00E75B74" w:rsidRPr="00E75B74">
        <w:rPr>
          <w:rFonts w:ascii="Arial" w:hAnsi="Arial" w:cs="Arial"/>
          <w:bCs/>
        </w:rPr>
        <w:t xml:space="preserve"> </w:t>
      </w:r>
      <w:r w:rsidR="00E75B74" w:rsidRPr="00261161">
        <w:rPr>
          <w:rFonts w:ascii="Arial" w:hAnsi="Arial" w:cs="Arial"/>
          <w:bCs/>
          <w:lang w:val="ru-RU"/>
        </w:rPr>
        <w:t>основі</w:t>
      </w:r>
      <w:r w:rsidR="00E75B74" w:rsidRPr="00E75B74">
        <w:rPr>
          <w:rFonts w:ascii="Arial" w:hAnsi="Arial" w:cs="Arial"/>
          <w:bCs/>
        </w:rPr>
        <w:t xml:space="preserve"> </w:t>
      </w:r>
      <w:r w:rsidR="00E75B74" w:rsidRPr="00261161">
        <w:rPr>
          <w:rFonts w:ascii="Arial" w:hAnsi="Arial" w:cs="Arial"/>
          <w:bCs/>
          <w:lang w:val="ru-RU"/>
        </w:rPr>
        <w:t>динамічного</w:t>
      </w:r>
      <w:r w:rsidR="00E75B74" w:rsidRPr="00E75B74">
        <w:rPr>
          <w:rFonts w:ascii="Arial" w:hAnsi="Arial" w:cs="Arial"/>
          <w:bCs/>
        </w:rPr>
        <w:t xml:space="preserve"> </w:t>
      </w:r>
      <w:r w:rsidR="00E75B74" w:rsidRPr="00261161">
        <w:rPr>
          <w:rFonts w:ascii="Arial" w:hAnsi="Arial" w:cs="Arial"/>
          <w:bCs/>
          <w:lang w:val="ru-RU"/>
        </w:rPr>
        <w:t>контролю</w:t>
      </w:r>
      <w:r w:rsidR="00E75B74" w:rsidRPr="00E75B74">
        <w:rPr>
          <w:rFonts w:ascii="Arial" w:hAnsi="Arial" w:cs="Arial"/>
          <w:bCs/>
        </w:rPr>
        <w:t xml:space="preserve"> </w:t>
      </w:r>
      <w:r w:rsidR="00E75B74">
        <w:rPr>
          <w:rFonts w:ascii="Arial" w:hAnsi="Arial" w:cs="Arial"/>
          <w:bCs/>
          <w:lang w:val="ru-RU"/>
        </w:rPr>
        <w:t>якого</w:t>
      </w:r>
      <w:r w:rsidR="00E75B74" w:rsidRPr="00E75B74">
        <w:rPr>
          <w:rFonts w:ascii="Arial" w:hAnsi="Arial" w:cs="Arial"/>
          <w:bCs/>
        </w:rPr>
        <w:t xml:space="preserve"> - </w:t>
      </w:r>
      <w:r w:rsidR="00E75B74" w:rsidRPr="00261161">
        <w:rPr>
          <w:rFonts w:ascii="Arial" w:hAnsi="Arial" w:cs="Arial"/>
          <w:bCs/>
          <w:lang w:val="ru-RU"/>
        </w:rPr>
        <w:t>система</w:t>
      </w:r>
      <w:r w:rsidR="00E75B74" w:rsidRPr="00E75B74">
        <w:rPr>
          <w:rFonts w:ascii="Arial" w:hAnsi="Arial" w:cs="Arial"/>
          <w:bCs/>
        </w:rPr>
        <w:t xml:space="preserve"> </w:t>
      </w:r>
      <w:r w:rsidR="00E75B74" w:rsidRPr="00D059B9">
        <w:rPr>
          <w:rFonts w:ascii="Arial" w:hAnsi="Arial" w:cs="Arial"/>
          <w:b/>
        </w:rPr>
        <w:t>KYB S-EPS</w:t>
      </w:r>
      <w:r w:rsidR="00E75B74" w:rsidRPr="00E75B74">
        <w:rPr>
          <w:rFonts w:ascii="Arial" w:hAnsi="Arial" w:cs="Arial"/>
          <w:bCs/>
        </w:rPr>
        <w:t xml:space="preserve"> (</w:t>
      </w:r>
      <w:r w:rsidR="00E75B74" w:rsidRPr="00261161">
        <w:rPr>
          <w:rFonts w:ascii="Arial" w:hAnsi="Arial" w:cs="Arial"/>
          <w:bCs/>
          <w:lang w:val="ru-RU"/>
        </w:rPr>
        <w:t>спортивний</w:t>
      </w:r>
      <w:r w:rsidR="00E75B74" w:rsidRPr="00E75B74">
        <w:rPr>
          <w:rFonts w:ascii="Arial" w:hAnsi="Arial" w:cs="Arial"/>
          <w:bCs/>
        </w:rPr>
        <w:t xml:space="preserve"> </w:t>
      </w:r>
      <w:r w:rsidR="00E75B74" w:rsidRPr="00261161">
        <w:rPr>
          <w:rFonts w:ascii="Arial" w:hAnsi="Arial" w:cs="Arial"/>
          <w:bCs/>
          <w:lang w:val="ru-RU"/>
        </w:rPr>
        <w:t>електронний</w:t>
      </w:r>
      <w:r w:rsidR="00E75B74" w:rsidRPr="00E75B74">
        <w:rPr>
          <w:rFonts w:ascii="Arial" w:hAnsi="Arial" w:cs="Arial"/>
          <w:bCs/>
        </w:rPr>
        <w:t xml:space="preserve"> </w:t>
      </w:r>
      <w:r w:rsidR="00E75B74" w:rsidRPr="00261161">
        <w:rPr>
          <w:rFonts w:ascii="Arial" w:hAnsi="Arial" w:cs="Arial"/>
          <w:bCs/>
          <w:lang w:val="ru-RU"/>
        </w:rPr>
        <w:t>підсилювач</w:t>
      </w:r>
      <w:r w:rsidR="00E75B74" w:rsidRPr="00E75B74">
        <w:rPr>
          <w:rFonts w:ascii="Arial" w:hAnsi="Arial" w:cs="Arial"/>
          <w:bCs/>
        </w:rPr>
        <w:t xml:space="preserve"> </w:t>
      </w:r>
      <w:r w:rsidR="00E75B74" w:rsidRPr="00261161">
        <w:rPr>
          <w:rFonts w:ascii="Arial" w:hAnsi="Arial" w:cs="Arial"/>
          <w:bCs/>
          <w:lang w:val="ru-RU"/>
        </w:rPr>
        <w:t>керма</w:t>
      </w:r>
      <w:r w:rsidR="00E75B74" w:rsidRPr="00E75B74">
        <w:rPr>
          <w:rFonts w:ascii="Arial" w:hAnsi="Arial" w:cs="Arial"/>
          <w:bCs/>
        </w:rPr>
        <w:t xml:space="preserve">). </w:t>
      </w:r>
      <w:r w:rsidR="00E75B74" w:rsidRPr="00E75B74">
        <w:rPr>
          <w:rFonts w:ascii="Arial" w:hAnsi="Arial" w:cs="Arial"/>
          <w:bCs/>
          <w:lang w:val="ru-RU"/>
        </w:rPr>
        <w:t>Цей</w:t>
      </w:r>
      <w:r w:rsidR="00E75B74" w:rsidRPr="00E75B74">
        <w:rPr>
          <w:rFonts w:ascii="Arial" w:hAnsi="Arial" w:cs="Arial"/>
          <w:bCs/>
        </w:rPr>
        <w:t xml:space="preserve"> </w:t>
      </w:r>
      <w:r w:rsidR="00E75B74" w:rsidRPr="00E75B74">
        <w:rPr>
          <w:rFonts w:ascii="Arial" w:hAnsi="Arial" w:cs="Arial"/>
          <w:bCs/>
          <w:lang w:val="ru-RU"/>
        </w:rPr>
        <w:t>автомобіль</w:t>
      </w:r>
      <w:r w:rsidR="00E75B74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розроблений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для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світових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змагань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на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витривалість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найвищого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рівня</w:t>
      </w:r>
      <w:r w:rsidR="00E75B74">
        <w:rPr>
          <w:rFonts w:ascii="Arial" w:hAnsi="Arial" w:cs="Arial"/>
          <w:bCs/>
          <w:lang w:val="uk-UA"/>
        </w:rPr>
        <w:t>, і на часі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бере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участь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у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чемпіонат</w:t>
      </w:r>
      <w:r w:rsidR="00E75B74">
        <w:rPr>
          <w:rFonts w:ascii="Arial" w:hAnsi="Arial" w:cs="Arial"/>
          <w:bCs/>
          <w:lang w:val="ru-RU"/>
        </w:rPr>
        <w:t>і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</w:rPr>
        <w:t>IMSA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</w:rPr>
        <w:t>WeatherTech</w:t>
      </w:r>
      <w:r w:rsidR="00261161" w:rsidRPr="00E75B74">
        <w:rPr>
          <w:rFonts w:ascii="Arial" w:hAnsi="Arial" w:cs="Arial"/>
          <w:bCs/>
        </w:rPr>
        <w:t xml:space="preserve"> </w:t>
      </w:r>
      <w:proofErr w:type="spellStart"/>
      <w:r w:rsidR="00261161" w:rsidRPr="00261161">
        <w:rPr>
          <w:rFonts w:ascii="Arial" w:hAnsi="Arial" w:cs="Arial"/>
          <w:bCs/>
        </w:rPr>
        <w:t>SportsCar</w:t>
      </w:r>
      <w:proofErr w:type="spellEnd"/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</w:rPr>
        <w:t>Championship</w:t>
      </w:r>
      <w:r w:rsidR="00261161" w:rsidRPr="00E75B74">
        <w:rPr>
          <w:rFonts w:ascii="Arial" w:hAnsi="Arial" w:cs="Arial"/>
          <w:bCs/>
        </w:rPr>
        <w:t xml:space="preserve"> (</w:t>
      </w:r>
      <w:r w:rsidR="00261161" w:rsidRPr="00261161">
        <w:rPr>
          <w:rFonts w:ascii="Arial" w:hAnsi="Arial" w:cs="Arial"/>
          <w:bCs/>
        </w:rPr>
        <w:t>IWSC</w:t>
      </w:r>
      <w:r w:rsidR="00261161" w:rsidRPr="00E75B74">
        <w:rPr>
          <w:rFonts w:ascii="Arial" w:hAnsi="Arial" w:cs="Arial"/>
          <w:bCs/>
        </w:rPr>
        <w:t xml:space="preserve">) </w:t>
      </w:r>
      <w:r w:rsidR="00E75B74">
        <w:rPr>
          <w:rFonts w:ascii="Arial" w:hAnsi="Arial" w:cs="Arial"/>
          <w:bCs/>
          <w:lang w:val="ru-RU"/>
        </w:rPr>
        <w:t>в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США</w:t>
      </w:r>
      <w:r w:rsidR="00261161" w:rsidRPr="00E75B74">
        <w:rPr>
          <w:rFonts w:ascii="Arial" w:hAnsi="Arial" w:cs="Arial"/>
          <w:bCs/>
        </w:rPr>
        <w:t xml:space="preserve">, </w:t>
      </w:r>
      <w:r w:rsidR="00261161" w:rsidRPr="00E75B74">
        <w:rPr>
          <w:rFonts w:ascii="Arial" w:hAnsi="Arial" w:cs="Arial"/>
          <w:bCs/>
          <w:lang w:val="ru-RU"/>
        </w:rPr>
        <w:t>а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також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lastRenderedPageBreak/>
        <w:t>у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чемпіонаті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світу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з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гонок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на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E75B74">
        <w:rPr>
          <w:rFonts w:ascii="Arial" w:hAnsi="Arial" w:cs="Arial"/>
          <w:bCs/>
          <w:lang w:val="ru-RU"/>
        </w:rPr>
        <w:t>витривалість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</w:rPr>
        <w:t>FIA</w:t>
      </w:r>
      <w:r w:rsidR="00261161" w:rsidRPr="00E75B74">
        <w:rPr>
          <w:rFonts w:ascii="Arial" w:hAnsi="Arial" w:cs="Arial"/>
          <w:bCs/>
        </w:rPr>
        <w:t xml:space="preserve"> (</w:t>
      </w:r>
      <w:r w:rsidR="00261161" w:rsidRPr="00261161">
        <w:rPr>
          <w:rFonts w:ascii="Arial" w:hAnsi="Arial" w:cs="Arial"/>
          <w:bCs/>
        </w:rPr>
        <w:t>WEC</w:t>
      </w:r>
      <w:r w:rsidR="00261161" w:rsidRPr="00E75B74">
        <w:rPr>
          <w:rFonts w:ascii="Arial" w:hAnsi="Arial" w:cs="Arial"/>
          <w:bCs/>
        </w:rPr>
        <w:t xml:space="preserve">). </w:t>
      </w:r>
      <w:r w:rsidR="00E75B74">
        <w:rPr>
          <w:rFonts w:ascii="Arial" w:hAnsi="Arial" w:cs="Arial"/>
          <w:bCs/>
          <w:lang w:val="ru-RU"/>
        </w:rPr>
        <w:t>Т</w:t>
      </w:r>
      <w:r w:rsidR="00261161" w:rsidRPr="00261161">
        <w:rPr>
          <w:rFonts w:ascii="Arial" w:hAnsi="Arial" w:cs="Arial"/>
          <w:bCs/>
          <w:lang w:val="ru-RU"/>
        </w:rPr>
        <w:t>ехнологія</w:t>
      </w:r>
      <w:r w:rsidR="00261161" w:rsidRPr="00E75B74">
        <w:rPr>
          <w:rFonts w:ascii="Arial" w:hAnsi="Arial" w:cs="Arial"/>
          <w:bCs/>
        </w:rPr>
        <w:t xml:space="preserve"> </w:t>
      </w:r>
      <w:r w:rsidR="00E75B74">
        <w:rPr>
          <w:rFonts w:ascii="Arial" w:hAnsi="Arial" w:cs="Arial"/>
          <w:bCs/>
          <w:lang w:val="en-US"/>
        </w:rPr>
        <w:t xml:space="preserve">KYB </w:t>
      </w:r>
      <w:r w:rsidR="00261161" w:rsidRPr="00261161">
        <w:rPr>
          <w:rFonts w:ascii="Arial" w:hAnsi="Arial" w:cs="Arial"/>
          <w:bCs/>
          <w:lang w:val="ru-RU"/>
        </w:rPr>
        <w:t>стала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всесвітньо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відомою</w:t>
      </w:r>
      <w:r w:rsidR="00261161" w:rsidRPr="00E75B7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ru-RU"/>
        </w:rPr>
        <w:t>саме</w:t>
      </w:r>
      <w:r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завдяки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своїй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здатності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забезпечувати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точний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зворотн</w:t>
      </w:r>
      <w:r w:rsidR="00016D96">
        <w:rPr>
          <w:rFonts w:ascii="Arial" w:hAnsi="Arial" w:cs="Arial"/>
          <w:bCs/>
          <w:lang w:val="ru-RU"/>
        </w:rPr>
        <w:t>і</w:t>
      </w:r>
      <w:r w:rsidR="00261161" w:rsidRPr="00261161">
        <w:rPr>
          <w:rFonts w:ascii="Arial" w:hAnsi="Arial" w:cs="Arial"/>
          <w:bCs/>
          <w:lang w:val="ru-RU"/>
        </w:rPr>
        <w:t>й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зв</w:t>
      </w:r>
      <w:r w:rsidR="00261161" w:rsidRPr="00E75B74">
        <w:rPr>
          <w:rFonts w:ascii="Arial" w:hAnsi="Arial" w:cs="Arial"/>
          <w:bCs/>
        </w:rPr>
        <w:t>'</w:t>
      </w:r>
      <w:r w:rsidR="00261161" w:rsidRPr="00261161">
        <w:rPr>
          <w:rFonts w:ascii="Arial" w:hAnsi="Arial" w:cs="Arial"/>
          <w:bCs/>
          <w:lang w:val="ru-RU"/>
        </w:rPr>
        <w:t>язок</w:t>
      </w:r>
      <w:r w:rsidR="00261161" w:rsidRPr="00E75B74">
        <w:rPr>
          <w:rFonts w:ascii="Arial" w:hAnsi="Arial" w:cs="Arial"/>
          <w:bCs/>
        </w:rPr>
        <w:t xml:space="preserve"> </w:t>
      </w:r>
      <w:r w:rsidR="00E75B74">
        <w:rPr>
          <w:rFonts w:ascii="Arial" w:hAnsi="Arial" w:cs="Arial"/>
          <w:bCs/>
          <w:lang w:val="ru-RU"/>
        </w:rPr>
        <w:t>з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керм</w:t>
      </w:r>
      <w:r w:rsidR="00E75B74">
        <w:rPr>
          <w:rFonts w:ascii="Arial" w:hAnsi="Arial" w:cs="Arial"/>
          <w:bCs/>
          <w:lang w:val="ru-RU"/>
        </w:rPr>
        <w:t>ом</w:t>
      </w:r>
      <w:r w:rsidR="00E75B74" w:rsidRPr="00E75B74">
        <w:rPr>
          <w:rFonts w:ascii="Arial" w:hAnsi="Arial" w:cs="Arial"/>
          <w:bCs/>
        </w:rPr>
        <w:t xml:space="preserve"> </w:t>
      </w:r>
      <w:r w:rsidR="00E75B74">
        <w:rPr>
          <w:rFonts w:ascii="Arial" w:hAnsi="Arial" w:cs="Arial"/>
          <w:bCs/>
          <w:lang w:val="ru-RU"/>
        </w:rPr>
        <w:t>та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стабільну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продуктивність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на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тривалих</w:t>
      </w:r>
      <w:r w:rsidR="00261161" w:rsidRPr="00E75B74">
        <w:rPr>
          <w:rFonts w:ascii="Arial" w:hAnsi="Arial" w:cs="Arial"/>
          <w:bCs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>дистанціях</w:t>
      </w:r>
      <w:r w:rsidR="00261161" w:rsidRPr="00E75B74">
        <w:rPr>
          <w:rFonts w:ascii="Arial" w:hAnsi="Arial" w:cs="Arial"/>
          <w:bCs/>
        </w:rPr>
        <w:t xml:space="preserve">. </w:t>
      </w:r>
      <w:r w:rsidR="00261161" w:rsidRPr="00261161">
        <w:rPr>
          <w:rFonts w:ascii="Arial" w:hAnsi="Arial" w:cs="Arial"/>
          <w:bCs/>
          <w:lang w:val="ru-RU"/>
        </w:rPr>
        <w:t>Система розроблена</w:t>
      </w:r>
      <w:r w:rsidR="00016D96">
        <w:rPr>
          <w:rFonts w:ascii="Arial" w:hAnsi="Arial" w:cs="Arial"/>
          <w:bCs/>
          <w:lang w:val="ru-RU"/>
        </w:rPr>
        <w:t xml:space="preserve"> так</w:t>
      </w:r>
      <w:r w:rsidR="00261161" w:rsidRPr="00261161">
        <w:rPr>
          <w:rFonts w:ascii="Arial" w:hAnsi="Arial" w:cs="Arial"/>
          <w:bCs/>
          <w:lang w:val="ru-RU"/>
        </w:rPr>
        <w:t>, щоб забезпечити воді</w:t>
      </w:r>
      <w:r w:rsidR="00016D96">
        <w:rPr>
          <w:rFonts w:ascii="Arial" w:hAnsi="Arial" w:cs="Arial"/>
          <w:bCs/>
          <w:lang w:val="ru-RU"/>
        </w:rPr>
        <w:t>ю</w:t>
      </w:r>
      <w:r w:rsidR="00261161" w:rsidRPr="00261161">
        <w:rPr>
          <w:rFonts w:ascii="Arial" w:hAnsi="Arial" w:cs="Arial"/>
          <w:bCs/>
          <w:lang w:val="ru-RU"/>
        </w:rPr>
        <w:t xml:space="preserve"> чітке та передбачуване відчуття керма, </w:t>
      </w:r>
      <w:r w:rsidR="00E75B74">
        <w:rPr>
          <w:rFonts w:ascii="Arial" w:hAnsi="Arial" w:cs="Arial"/>
          <w:bCs/>
          <w:lang w:val="ru-RU"/>
        </w:rPr>
        <w:t xml:space="preserve">разом </w:t>
      </w:r>
      <w:r w:rsidR="00E75B74">
        <w:rPr>
          <w:rFonts w:ascii="Arial" w:hAnsi="Arial" w:cs="Arial"/>
          <w:bCs/>
          <w:lang w:val="uk-UA"/>
        </w:rPr>
        <w:t xml:space="preserve">зі збереженням </w:t>
      </w:r>
      <w:r w:rsidR="00261161" w:rsidRPr="00261161">
        <w:rPr>
          <w:rFonts w:ascii="Arial" w:hAnsi="Arial" w:cs="Arial"/>
          <w:bCs/>
          <w:lang w:val="ru-RU"/>
        </w:rPr>
        <w:t>надійн</w:t>
      </w:r>
      <w:r w:rsidR="00E75B74">
        <w:rPr>
          <w:rFonts w:ascii="Arial" w:hAnsi="Arial" w:cs="Arial"/>
          <w:bCs/>
          <w:lang w:val="ru-RU"/>
        </w:rPr>
        <w:t>ості</w:t>
      </w:r>
      <w:r w:rsidR="00261161" w:rsidRPr="00261161">
        <w:rPr>
          <w:rFonts w:ascii="Arial" w:hAnsi="Arial" w:cs="Arial"/>
          <w:bCs/>
          <w:lang w:val="ru-RU"/>
        </w:rPr>
        <w:t xml:space="preserve"> </w:t>
      </w:r>
      <w:r w:rsidR="00E75B74">
        <w:rPr>
          <w:rFonts w:ascii="Arial" w:hAnsi="Arial" w:cs="Arial"/>
          <w:bCs/>
          <w:lang w:val="ru-RU"/>
        </w:rPr>
        <w:t>в умовах</w:t>
      </w:r>
      <w:r w:rsidR="00261161" w:rsidRPr="00261161">
        <w:rPr>
          <w:rFonts w:ascii="Arial" w:hAnsi="Arial" w:cs="Arial"/>
          <w:bCs/>
          <w:lang w:val="ru-RU"/>
        </w:rPr>
        <w:t xml:space="preserve"> тривалих високих навантажень.</w:t>
      </w:r>
    </w:p>
    <w:p w14:paraId="6F5870B6" w14:textId="77777777" w:rsidR="00261161" w:rsidRPr="00A6093B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18"/>
          <w:szCs w:val="18"/>
          <w:lang w:val="ru-RU"/>
        </w:rPr>
      </w:pPr>
    </w:p>
    <w:p w14:paraId="2EE8F605" w14:textId="7EBC789D" w:rsidR="00261161" w:rsidRPr="00261161" w:rsidRDefault="00E75B74" w:rsidP="00D059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Одночасно з</w:t>
      </w:r>
      <w:r w:rsidR="00261161" w:rsidRPr="00261161">
        <w:rPr>
          <w:rFonts w:ascii="Arial" w:hAnsi="Arial" w:cs="Arial"/>
          <w:bCs/>
          <w:lang w:val="ru-RU"/>
        </w:rPr>
        <w:t xml:space="preserve"> демонстраці</w:t>
      </w:r>
      <w:r>
        <w:rPr>
          <w:rFonts w:ascii="Arial" w:hAnsi="Arial" w:cs="Arial"/>
          <w:bCs/>
          <w:lang w:val="ru-RU"/>
        </w:rPr>
        <w:t>єю</w:t>
      </w:r>
      <w:r w:rsidR="00261161" w:rsidRPr="00261161">
        <w:rPr>
          <w:rFonts w:ascii="Arial" w:hAnsi="Arial" w:cs="Arial"/>
          <w:bCs/>
          <w:lang w:val="ru-RU"/>
        </w:rPr>
        <w:t xml:space="preserve"> останніх розробок</w:t>
      </w:r>
      <w:r w:rsidR="002D48D3">
        <w:rPr>
          <w:rFonts w:ascii="Arial" w:hAnsi="Arial" w:cs="Arial"/>
          <w:bCs/>
          <w:lang w:val="ru-RU"/>
        </w:rPr>
        <w:t xml:space="preserve"> </w:t>
      </w:r>
      <w:r w:rsidR="002D48D3">
        <w:rPr>
          <w:rFonts w:ascii="Arial" w:hAnsi="Arial" w:cs="Arial"/>
          <w:bCs/>
          <w:lang w:val="uk-UA"/>
        </w:rPr>
        <w:t>компанії</w:t>
      </w:r>
      <w:r w:rsidR="00261161" w:rsidRPr="00261161">
        <w:rPr>
          <w:rFonts w:ascii="Arial" w:hAnsi="Arial" w:cs="Arial"/>
          <w:bCs/>
          <w:lang w:val="ru-RU"/>
        </w:rPr>
        <w:t xml:space="preserve"> представники </w:t>
      </w:r>
      <w:r w:rsidR="00261161" w:rsidRPr="00261161">
        <w:rPr>
          <w:rFonts w:ascii="Arial" w:hAnsi="Arial" w:cs="Arial"/>
          <w:bCs/>
        </w:rPr>
        <w:t>KYB</w:t>
      </w:r>
      <w:r w:rsidR="00261161" w:rsidRPr="00261161">
        <w:rPr>
          <w:rFonts w:ascii="Arial" w:hAnsi="Arial" w:cs="Arial"/>
          <w:bCs/>
          <w:lang w:val="ru-RU"/>
        </w:rPr>
        <w:t xml:space="preserve"> з усієї Європи будуть </w:t>
      </w:r>
      <w:r w:rsidR="00016D96">
        <w:rPr>
          <w:rFonts w:ascii="Arial" w:hAnsi="Arial" w:cs="Arial"/>
          <w:bCs/>
          <w:lang w:val="ru-RU"/>
        </w:rPr>
        <w:t>присут</w:t>
      </w:r>
      <w:r w:rsidR="00261161" w:rsidRPr="00261161">
        <w:rPr>
          <w:rFonts w:ascii="Arial" w:hAnsi="Arial" w:cs="Arial"/>
          <w:bCs/>
          <w:lang w:val="ru-RU"/>
        </w:rPr>
        <w:t xml:space="preserve">ні </w:t>
      </w:r>
      <w:r w:rsidR="00016D96">
        <w:rPr>
          <w:rFonts w:ascii="Arial" w:hAnsi="Arial" w:cs="Arial"/>
          <w:bCs/>
          <w:lang w:val="ru-RU"/>
        </w:rPr>
        <w:t>на стенді</w:t>
      </w:r>
      <w:r w:rsidR="00261161" w:rsidRPr="00261161">
        <w:rPr>
          <w:rFonts w:ascii="Arial" w:hAnsi="Arial" w:cs="Arial"/>
          <w:bCs/>
          <w:lang w:val="ru-RU"/>
        </w:rPr>
        <w:t xml:space="preserve"> </w:t>
      </w:r>
      <w:r w:rsidR="00016D96">
        <w:rPr>
          <w:rFonts w:ascii="Arial" w:hAnsi="Arial" w:cs="Arial"/>
          <w:bCs/>
          <w:lang w:val="ru-RU"/>
        </w:rPr>
        <w:t xml:space="preserve">для </w:t>
      </w:r>
      <w:r w:rsidR="007D0752">
        <w:rPr>
          <w:rFonts w:ascii="Arial" w:hAnsi="Arial" w:cs="Arial"/>
          <w:bCs/>
          <w:lang w:val="ru-RU"/>
        </w:rPr>
        <w:t xml:space="preserve">проведення </w:t>
      </w:r>
      <w:r>
        <w:rPr>
          <w:rFonts w:ascii="Arial" w:hAnsi="Arial" w:cs="Arial"/>
          <w:bCs/>
          <w:lang w:val="ru-RU"/>
        </w:rPr>
        <w:t xml:space="preserve">перемовин з </w:t>
      </w:r>
      <w:r w:rsidR="00016D96">
        <w:rPr>
          <w:rFonts w:ascii="Arial" w:hAnsi="Arial" w:cs="Arial"/>
          <w:bCs/>
          <w:lang w:val="ru-RU"/>
        </w:rPr>
        <w:t>клієнт</w:t>
      </w:r>
      <w:r>
        <w:rPr>
          <w:rFonts w:ascii="Arial" w:hAnsi="Arial" w:cs="Arial"/>
          <w:bCs/>
          <w:lang w:val="ru-RU"/>
        </w:rPr>
        <w:t>ами</w:t>
      </w:r>
      <w:r w:rsidR="00016D96">
        <w:rPr>
          <w:rFonts w:ascii="Arial" w:hAnsi="Arial" w:cs="Arial"/>
          <w:bCs/>
          <w:lang w:val="ru-RU"/>
        </w:rPr>
        <w:t xml:space="preserve"> афтемаркету</w:t>
      </w:r>
      <w:r>
        <w:rPr>
          <w:rFonts w:ascii="Arial" w:hAnsi="Arial" w:cs="Arial"/>
          <w:bCs/>
          <w:lang w:val="ru-RU"/>
        </w:rPr>
        <w:t xml:space="preserve"> щодо умов, можливостей,</w:t>
      </w:r>
      <w:r w:rsidR="00261161" w:rsidRPr="00261161">
        <w:rPr>
          <w:rFonts w:ascii="Arial" w:hAnsi="Arial" w:cs="Arial"/>
          <w:bCs/>
          <w:lang w:val="ru-RU"/>
        </w:rPr>
        <w:t xml:space="preserve"> технічн</w:t>
      </w:r>
      <w:r w:rsidR="00016D96">
        <w:rPr>
          <w:rFonts w:ascii="Arial" w:hAnsi="Arial" w:cs="Arial"/>
          <w:bCs/>
          <w:lang w:val="ru-RU"/>
        </w:rPr>
        <w:t>их</w:t>
      </w:r>
      <w:r w:rsidR="00261161" w:rsidRPr="00261161">
        <w:rPr>
          <w:rFonts w:ascii="Arial" w:hAnsi="Arial" w:cs="Arial"/>
          <w:bCs/>
          <w:lang w:val="ru-RU"/>
        </w:rPr>
        <w:t xml:space="preserve"> інноваці</w:t>
      </w:r>
      <w:r w:rsidR="00016D96">
        <w:rPr>
          <w:rFonts w:ascii="Arial" w:hAnsi="Arial" w:cs="Arial"/>
          <w:bCs/>
          <w:lang w:val="ru-RU"/>
        </w:rPr>
        <w:t>й</w:t>
      </w:r>
      <w:r w:rsidR="001E629A">
        <w:rPr>
          <w:rFonts w:ascii="Arial" w:hAnsi="Arial" w:cs="Arial"/>
          <w:bCs/>
          <w:lang w:val="ru-RU"/>
        </w:rPr>
        <w:t>,</w:t>
      </w:r>
      <w:r w:rsidR="00261161" w:rsidRPr="00261161">
        <w:rPr>
          <w:rFonts w:ascii="Arial" w:hAnsi="Arial" w:cs="Arial"/>
          <w:bCs/>
          <w:lang w:val="ru-RU"/>
        </w:rPr>
        <w:t xml:space="preserve"> </w:t>
      </w:r>
      <w:r w:rsidR="007D0752">
        <w:rPr>
          <w:rFonts w:ascii="Arial" w:hAnsi="Arial" w:cs="Arial"/>
          <w:bCs/>
          <w:lang w:val="ru-RU"/>
        </w:rPr>
        <w:t>у</w:t>
      </w:r>
      <w:r>
        <w:rPr>
          <w:rFonts w:ascii="Arial" w:hAnsi="Arial" w:cs="Arial"/>
          <w:bCs/>
          <w:lang w:val="ru-RU"/>
        </w:rPr>
        <w:t xml:space="preserve"> </w:t>
      </w:r>
      <w:r w:rsidR="007D0752">
        <w:rPr>
          <w:rFonts w:ascii="Arial" w:hAnsi="Arial" w:cs="Arial"/>
          <w:bCs/>
          <w:lang w:val="ru-RU"/>
        </w:rPr>
        <w:t>ду</w:t>
      </w:r>
      <w:r>
        <w:rPr>
          <w:rFonts w:ascii="Arial" w:hAnsi="Arial" w:cs="Arial"/>
          <w:bCs/>
          <w:lang w:val="ru-RU"/>
        </w:rPr>
        <w:t xml:space="preserve">сі </w:t>
      </w:r>
      <w:r w:rsidR="002D48D3">
        <w:rPr>
          <w:rFonts w:ascii="Arial" w:hAnsi="Arial" w:cs="Arial"/>
          <w:bCs/>
          <w:lang w:val="ru-RU"/>
        </w:rPr>
        <w:t xml:space="preserve">своєї </w:t>
      </w:r>
      <w:r w:rsidR="00261161" w:rsidRPr="00261161">
        <w:rPr>
          <w:rFonts w:ascii="Arial" w:hAnsi="Arial" w:cs="Arial"/>
          <w:bCs/>
          <w:lang w:val="ru-RU"/>
        </w:rPr>
        <w:t>постійн</w:t>
      </w:r>
      <w:r w:rsidR="00016D96">
        <w:rPr>
          <w:rFonts w:ascii="Arial" w:hAnsi="Arial" w:cs="Arial"/>
          <w:bCs/>
          <w:lang w:val="ru-RU"/>
        </w:rPr>
        <w:t xml:space="preserve">ої </w:t>
      </w:r>
      <w:r w:rsidR="001E629A">
        <w:rPr>
          <w:rFonts w:ascii="Arial" w:hAnsi="Arial" w:cs="Arial"/>
          <w:bCs/>
          <w:lang w:val="ru-RU"/>
        </w:rPr>
        <w:t xml:space="preserve">та </w:t>
      </w:r>
      <w:r w:rsidR="00016D96">
        <w:rPr>
          <w:rFonts w:ascii="Arial" w:hAnsi="Arial" w:cs="Arial"/>
          <w:bCs/>
          <w:lang w:val="ru-RU"/>
        </w:rPr>
        <w:t xml:space="preserve">стабільної підтримки </w:t>
      </w:r>
      <w:r w:rsidR="00A6093B">
        <w:rPr>
          <w:rFonts w:ascii="Arial" w:hAnsi="Arial" w:cs="Arial"/>
          <w:bCs/>
          <w:lang w:val="ru-RU"/>
        </w:rPr>
        <w:t xml:space="preserve">для </w:t>
      </w:r>
      <w:r w:rsidR="00261161" w:rsidRPr="00261161">
        <w:rPr>
          <w:rFonts w:ascii="Arial" w:hAnsi="Arial" w:cs="Arial"/>
          <w:bCs/>
          <w:lang w:val="ru-RU"/>
        </w:rPr>
        <w:t xml:space="preserve">дистриб'юторів </w:t>
      </w:r>
      <w:r w:rsidR="001E629A">
        <w:rPr>
          <w:rFonts w:ascii="Arial" w:hAnsi="Arial" w:cs="Arial"/>
          <w:bCs/>
          <w:lang w:val="ru-RU"/>
        </w:rPr>
        <w:t>і</w:t>
      </w:r>
      <w:r w:rsidR="00261161" w:rsidRPr="00261161">
        <w:rPr>
          <w:rFonts w:ascii="Arial" w:hAnsi="Arial" w:cs="Arial"/>
          <w:bCs/>
          <w:lang w:val="ru-RU"/>
        </w:rPr>
        <w:t xml:space="preserve"> </w:t>
      </w:r>
      <w:r w:rsidR="00016D96">
        <w:rPr>
          <w:rFonts w:ascii="Arial" w:hAnsi="Arial" w:cs="Arial"/>
          <w:bCs/>
          <w:lang w:val="ru-RU"/>
        </w:rPr>
        <w:t>станцій</w:t>
      </w:r>
      <w:r w:rsidR="00261161" w:rsidRPr="00261161">
        <w:rPr>
          <w:rFonts w:ascii="Arial" w:hAnsi="Arial" w:cs="Arial"/>
          <w:bCs/>
          <w:lang w:val="ru-RU"/>
        </w:rPr>
        <w:t>.</w:t>
      </w:r>
    </w:p>
    <w:p w14:paraId="3A32FA0E" w14:textId="77777777" w:rsidR="00261161" w:rsidRPr="00A6093B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16"/>
          <w:szCs w:val="16"/>
          <w:lang w:val="ru-RU"/>
        </w:rPr>
      </w:pPr>
    </w:p>
    <w:p w14:paraId="50AFB590" w14:textId="714CE8C0" w:rsidR="00261161" w:rsidRPr="00261161" w:rsidRDefault="00E75B74" w:rsidP="00D059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 w:rsidRPr="00261161">
        <w:rPr>
          <w:rFonts w:ascii="Arial" w:hAnsi="Arial" w:cs="Arial"/>
          <w:bCs/>
        </w:rPr>
        <w:t>KYB</w:t>
      </w:r>
      <w:r>
        <w:rPr>
          <w:rFonts w:ascii="Arial" w:hAnsi="Arial" w:cs="Arial"/>
          <w:bCs/>
          <w:lang w:val="ru-RU"/>
        </w:rPr>
        <w:t xml:space="preserve"> </w:t>
      </w:r>
      <w:r w:rsidR="001E629A">
        <w:rPr>
          <w:rFonts w:ascii="Arial" w:hAnsi="Arial" w:cs="Arial"/>
          <w:bCs/>
          <w:lang w:val="ru-RU"/>
        </w:rPr>
        <w:t>запрошу</w:t>
      </w:r>
      <w:r>
        <w:rPr>
          <w:rFonts w:ascii="Arial" w:hAnsi="Arial" w:cs="Arial"/>
          <w:bCs/>
          <w:lang w:val="uk-UA"/>
        </w:rPr>
        <w:t>є</w:t>
      </w:r>
      <w:r w:rsidR="001E629A">
        <w:rPr>
          <w:rFonts w:ascii="Arial" w:hAnsi="Arial" w:cs="Arial"/>
          <w:bCs/>
          <w:lang w:val="ru-RU"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 xml:space="preserve">на </w:t>
      </w:r>
      <w:r>
        <w:rPr>
          <w:rFonts w:ascii="Arial" w:hAnsi="Arial" w:cs="Arial"/>
          <w:bCs/>
          <w:lang w:val="ru-RU"/>
        </w:rPr>
        <w:t xml:space="preserve">свій </w:t>
      </w:r>
      <w:r w:rsidR="00261161" w:rsidRPr="00261161">
        <w:rPr>
          <w:rFonts w:ascii="Arial" w:hAnsi="Arial" w:cs="Arial"/>
          <w:bCs/>
          <w:lang w:val="ru-RU"/>
        </w:rPr>
        <w:t xml:space="preserve">стенд </w:t>
      </w:r>
      <w:r>
        <w:rPr>
          <w:rFonts w:ascii="Arial" w:hAnsi="Arial" w:cs="Arial"/>
          <w:bCs/>
          <w:lang w:val="en-US"/>
        </w:rPr>
        <w:t>F</w:t>
      </w:r>
      <w:r w:rsidRPr="00E75B74">
        <w:rPr>
          <w:rFonts w:ascii="Arial" w:hAnsi="Arial" w:cs="Arial"/>
          <w:bCs/>
          <w:lang w:val="ru-RU"/>
        </w:rPr>
        <w:t xml:space="preserve">30 </w:t>
      </w:r>
      <w:r w:rsidR="00E96906">
        <w:rPr>
          <w:rFonts w:ascii="Arial" w:hAnsi="Arial" w:cs="Arial"/>
          <w:bCs/>
          <w:lang w:val="ru-RU"/>
        </w:rPr>
        <w:t xml:space="preserve">/ </w:t>
      </w:r>
      <w:r w:rsidR="001E629A">
        <w:rPr>
          <w:rFonts w:ascii="Arial" w:hAnsi="Arial" w:cs="Arial"/>
          <w:bCs/>
          <w:lang w:val="ru-RU"/>
        </w:rPr>
        <w:t>павільон</w:t>
      </w:r>
      <w:r w:rsidR="00E96906">
        <w:rPr>
          <w:rFonts w:ascii="Arial" w:hAnsi="Arial" w:cs="Arial"/>
          <w:bCs/>
          <w:lang w:val="ru-RU"/>
        </w:rPr>
        <w:t xml:space="preserve"> </w:t>
      </w:r>
      <w:r w:rsidR="00261161" w:rsidRPr="00261161">
        <w:rPr>
          <w:rFonts w:ascii="Arial" w:hAnsi="Arial" w:cs="Arial"/>
          <w:bCs/>
          <w:lang w:val="ru-RU"/>
        </w:rPr>
        <w:t xml:space="preserve">4.0 </w:t>
      </w:r>
      <w:r w:rsidR="007D0752">
        <w:rPr>
          <w:rFonts w:ascii="Arial" w:hAnsi="Arial" w:cs="Arial"/>
          <w:bCs/>
          <w:lang w:val="ru-RU"/>
        </w:rPr>
        <w:t xml:space="preserve">на профільний </w:t>
      </w:r>
      <w:r w:rsidR="00261161" w:rsidRPr="00261161">
        <w:rPr>
          <w:rFonts w:ascii="Arial" w:hAnsi="Arial" w:cs="Arial"/>
          <w:bCs/>
          <w:lang w:val="ru-RU"/>
        </w:rPr>
        <w:t>вистав</w:t>
      </w:r>
      <w:r w:rsidR="007D0752">
        <w:rPr>
          <w:rFonts w:ascii="Arial" w:hAnsi="Arial" w:cs="Arial"/>
          <w:bCs/>
          <w:lang w:val="ru-RU"/>
        </w:rPr>
        <w:t>ці</w:t>
      </w:r>
      <w:r w:rsidR="00261161" w:rsidRPr="00261161">
        <w:rPr>
          <w:rFonts w:ascii="Arial" w:hAnsi="Arial" w:cs="Arial"/>
          <w:bCs/>
          <w:lang w:val="ru-RU"/>
        </w:rPr>
        <w:t xml:space="preserve"> </w:t>
      </w:r>
      <w:r w:rsidR="00261161" w:rsidRPr="00261161">
        <w:rPr>
          <w:rFonts w:ascii="Arial" w:hAnsi="Arial" w:cs="Arial"/>
          <w:bCs/>
        </w:rPr>
        <w:t>Automechanika</w:t>
      </w:r>
      <w:r w:rsidR="00261161" w:rsidRPr="00261161">
        <w:rPr>
          <w:rFonts w:ascii="Arial" w:hAnsi="Arial" w:cs="Arial"/>
          <w:bCs/>
          <w:lang w:val="ru-RU"/>
        </w:rPr>
        <w:t xml:space="preserve"> </w:t>
      </w:r>
      <w:r w:rsidR="00261161" w:rsidRPr="00261161">
        <w:rPr>
          <w:rFonts w:ascii="Arial" w:hAnsi="Arial" w:cs="Arial"/>
          <w:bCs/>
        </w:rPr>
        <w:t>Frankfurt</w:t>
      </w:r>
      <w:r w:rsidR="00D059B9" w:rsidRPr="00D059B9">
        <w:rPr>
          <w:rFonts w:ascii="Arial" w:hAnsi="Arial" w:cs="Arial"/>
          <w:bCs/>
          <w:lang w:val="ru-RU"/>
        </w:rPr>
        <w:t xml:space="preserve"> 2026</w:t>
      </w:r>
      <w:r w:rsidR="00186CF3">
        <w:rPr>
          <w:rFonts w:ascii="Arial" w:hAnsi="Arial" w:cs="Arial"/>
          <w:bCs/>
          <w:lang w:val="uk-UA"/>
        </w:rPr>
        <w:t xml:space="preserve">, </w:t>
      </w:r>
      <w:r w:rsidR="00186CF3" w:rsidRPr="00261161">
        <w:rPr>
          <w:rFonts w:ascii="Arial" w:hAnsi="Arial" w:cs="Arial"/>
          <w:bCs/>
          <w:lang w:val="ru-RU"/>
        </w:rPr>
        <w:t>з 8 по 12 вересня 2026 року</w:t>
      </w:r>
      <w:r w:rsidR="00261161" w:rsidRPr="00261161">
        <w:rPr>
          <w:rFonts w:ascii="Arial" w:hAnsi="Arial" w:cs="Arial"/>
          <w:bCs/>
          <w:lang w:val="ru-RU"/>
        </w:rPr>
        <w:t>.</w:t>
      </w:r>
    </w:p>
    <w:p w14:paraId="7FD54447" w14:textId="77777777" w:rsidR="00261161" w:rsidRPr="00A6093B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16"/>
          <w:szCs w:val="16"/>
          <w:lang w:val="ru-RU"/>
        </w:rPr>
      </w:pPr>
    </w:p>
    <w:p w14:paraId="33A9585F" w14:textId="60856346" w:rsidR="00261161" w:rsidRPr="00261161" w:rsidRDefault="00261161" w:rsidP="00D059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 w:rsidRPr="00261161">
        <w:rPr>
          <w:rFonts w:ascii="Arial" w:hAnsi="Arial" w:cs="Arial"/>
          <w:bCs/>
          <w:lang w:val="ru-RU"/>
        </w:rPr>
        <w:t xml:space="preserve">Для отримання додаткової інформації </w:t>
      </w:r>
      <w:r w:rsidR="007D0752">
        <w:rPr>
          <w:rFonts w:ascii="Arial" w:hAnsi="Arial" w:cs="Arial"/>
          <w:bCs/>
          <w:lang w:val="ru-RU"/>
        </w:rPr>
        <w:t>переходьте на</w:t>
      </w:r>
      <w:r w:rsidRPr="00261161">
        <w:rPr>
          <w:rFonts w:ascii="Arial" w:hAnsi="Arial" w:cs="Arial"/>
          <w:bCs/>
          <w:lang w:val="ru-RU"/>
        </w:rPr>
        <w:t xml:space="preserve"> </w:t>
      </w:r>
      <w:hyperlink r:id="rId10" w:history="1">
        <w:r w:rsidR="002D48D3" w:rsidRPr="00AD7E48">
          <w:rPr>
            <w:rStyle w:val="Hyperlink"/>
            <w:rFonts w:ascii="Arial" w:hAnsi="Arial" w:cs="Arial"/>
            <w:bCs/>
          </w:rPr>
          <w:t>www</w:t>
        </w:r>
        <w:r w:rsidR="002D48D3" w:rsidRPr="00AD7E48">
          <w:rPr>
            <w:rStyle w:val="Hyperlink"/>
            <w:rFonts w:ascii="Arial" w:hAnsi="Arial" w:cs="Arial"/>
            <w:bCs/>
            <w:lang w:val="ru-RU"/>
          </w:rPr>
          <w:t>.</w:t>
        </w:r>
        <w:proofErr w:type="spellStart"/>
        <w:r w:rsidR="002D48D3" w:rsidRPr="00AD7E48">
          <w:rPr>
            <w:rStyle w:val="Hyperlink"/>
            <w:rFonts w:ascii="Arial" w:hAnsi="Arial" w:cs="Arial"/>
            <w:bCs/>
          </w:rPr>
          <w:t>kyb</w:t>
        </w:r>
        <w:proofErr w:type="spellEnd"/>
        <w:r w:rsidR="002D48D3" w:rsidRPr="00AD7E48">
          <w:rPr>
            <w:rStyle w:val="Hyperlink"/>
            <w:rFonts w:ascii="Arial" w:hAnsi="Arial" w:cs="Arial"/>
            <w:bCs/>
            <w:lang w:val="ru-RU"/>
          </w:rPr>
          <w:t>-</w:t>
        </w:r>
        <w:proofErr w:type="spellStart"/>
        <w:r w:rsidR="002D48D3" w:rsidRPr="00AD7E48">
          <w:rPr>
            <w:rStyle w:val="Hyperlink"/>
            <w:rFonts w:ascii="Arial" w:hAnsi="Arial" w:cs="Arial"/>
            <w:bCs/>
          </w:rPr>
          <w:t>europe</w:t>
        </w:r>
        <w:proofErr w:type="spellEnd"/>
        <w:r w:rsidR="002D48D3" w:rsidRPr="00AD7E48">
          <w:rPr>
            <w:rStyle w:val="Hyperlink"/>
            <w:rFonts w:ascii="Arial" w:hAnsi="Arial" w:cs="Arial"/>
            <w:bCs/>
            <w:lang w:val="ru-RU"/>
          </w:rPr>
          <w:t>.</w:t>
        </w:r>
        <w:r w:rsidR="002D48D3" w:rsidRPr="00AD7E48">
          <w:rPr>
            <w:rStyle w:val="Hyperlink"/>
            <w:rFonts w:ascii="Arial" w:hAnsi="Arial" w:cs="Arial"/>
            <w:bCs/>
          </w:rPr>
          <w:t>com</w:t>
        </w:r>
      </w:hyperlink>
      <w:r w:rsidR="002D48D3">
        <w:rPr>
          <w:rFonts w:ascii="Arial" w:hAnsi="Arial" w:cs="Arial"/>
          <w:bCs/>
          <w:lang w:val="uk-UA"/>
        </w:rPr>
        <w:t xml:space="preserve"> </w:t>
      </w:r>
      <w:r w:rsidRPr="00261161">
        <w:rPr>
          <w:rFonts w:ascii="Arial" w:hAnsi="Arial" w:cs="Arial"/>
          <w:bCs/>
          <w:lang w:val="ru-RU"/>
        </w:rPr>
        <w:t xml:space="preserve">або </w:t>
      </w:r>
      <w:r w:rsidR="007D0752">
        <w:rPr>
          <w:rFonts w:ascii="Arial" w:hAnsi="Arial" w:cs="Arial"/>
          <w:bCs/>
          <w:lang w:val="ru-RU"/>
        </w:rPr>
        <w:t xml:space="preserve">заздалегідь домовтеся </w:t>
      </w:r>
      <w:r w:rsidRPr="00261161">
        <w:rPr>
          <w:rFonts w:ascii="Arial" w:hAnsi="Arial" w:cs="Arial"/>
          <w:bCs/>
          <w:lang w:val="ru-RU"/>
        </w:rPr>
        <w:t>з</w:t>
      </w:r>
      <w:r w:rsidR="007D0752">
        <w:rPr>
          <w:rFonts w:ascii="Arial" w:hAnsi="Arial" w:cs="Arial"/>
          <w:bCs/>
          <w:lang w:val="ru-RU"/>
        </w:rPr>
        <w:t xml:space="preserve"> уповноваженим</w:t>
      </w:r>
      <w:r w:rsidR="00C904B2">
        <w:rPr>
          <w:rFonts w:ascii="Arial" w:hAnsi="Arial" w:cs="Arial"/>
          <w:bCs/>
          <w:lang w:val="ru-RU"/>
        </w:rPr>
        <w:t xml:space="preserve"> співробітник</w:t>
      </w:r>
      <w:r w:rsidR="007D0752">
        <w:rPr>
          <w:rFonts w:ascii="Arial" w:hAnsi="Arial" w:cs="Arial"/>
          <w:bCs/>
          <w:lang w:val="ru-RU"/>
        </w:rPr>
        <w:t>ом</w:t>
      </w:r>
      <w:r w:rsidRPr="00261161">
        <w:rPr>
          <w:rFonts w:ascii="Arial" w:hAnsi="Arial" w:cs="Arial"/>
          <w:bCs/>
          <w:lang w:val="ru-RU"/>
        </w:rPr>
        <w:t xml:space="preserve"> </w:t>
      </w:r>
      <w:r w:rsidRPr="00261161">
        <w:rPr>
          <w:rFonts w:ascii="Arial" w:hAnsi="Arial" w:cs="Arial"/>
          <w:bCs/>
        </w:rPr>
        <w:t>KYB</w:t>
      </w:r>
      <w:r w:rsidR="007D0752">
        <w:rPr>
          <w:rFonts w:ascii="Arial" w:hAnsi="Arial" w:cs="Arial"/>
          <w:bCs/>
          <w:lang w:val="uk-UA"/>
        </w:rPr>
        <w:t xml:space="preserve"> </w:t>
      </w:r>
      <w:r w:rsidR="007D0752">
        <w:rPr>
          <w:rFonts w:ascii="Arial" w:hAnsi="Arial" w:cs="Arial"/>
          <w:bCs/>
          <w:lang w:val="ru-RU"/>
        </w:rPr>
        <w:t>про зустріч на</w:t>
      </w:r>
      <w:r w:rsidR="007D0752" w:rsidRPr="00261161">
        <w:rPr>
          <w:rFonts w:ascii="Arial" w:hAnsi="Arial" w:cs="Arial"/>
          <w:bCs/>
          <w:lang w:val="ru-RU"/>
        </w:rPr>
        <w:t xml:space="preserve"> вистав</w:t>
      </w:r>
      <w:r w:rsidR="007D0752">
        <w:rPr>
          <w:rFonts w:ascii="Arial" w:hAnsi="Arial" w:cs="Arial"/>
          <w:bCs/>
          <w:lang w:val="ru-RU"/>
        </w:rPr>
        <w:t>ці</w:t>
      </w:r>
      <w:r w:rsidRPr="00261161">
        <w:rPr>
          <w:rFonts w:ascii="Arial" w:hAnsi="Arial" w:cs="Arial"/>
          <w:bCs/>
          <w:lang w:val="ru-RU"/>
        </w:rPr>
        <w:t>.</w:t>
      </w:r>
    </w:p>
    <w:p w14:paraId="02B002AA" w14:textId="77777777" w:rsidR="00261161" w:rsidRPr="00E75B74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16"/>
          <w:szCs w:val="16"/>
          <w:lang w:val="uk-UA"/>
        </w:rPr>
      </w:pPr>
    </w:p>
    <w:p w14:paraId="78810ABA" w14:textId="4C171FB6" w:rsidR="00261161" w:rsidRPr="00261161" w:rsidRDefault="00C904B2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==============================================</w:t>
      </w:r>
    </w:p>
    <w:p w14:paraId="098576E9" w14:textId="77777777" w:rsidR="00261161" w:rsidRPr="002D48D3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10"/>
          <w:szCs w:val="10"/>
          <w:lang w:val="ru-RU"/>
        </w:rPr>
      </w:pPr>
    </w:p>
    <w:p w14:paraId="602F8D5A" w14:textId="1894EA31" w:rsidR="00261161" w:rsidRPr="00261161" w:rsidRDefault="00261161" w:rsidP="00D059B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lang w:val="ru-RU"/>
        </w:rPr>
      </w:pPr>
      <w:r w:rsidRPr="00261161">
        <w:rPr>
          <w:rFonts w:ascii="Arial" w:hAnsi="Arial" w:cs="Arial"/>
          <w:bCs/>
        </w:rPr>
        <w:t>KYB</w:t>
      </w:r>
      <w:r w:rsidRPr="00261161">
        <w:rPr>
          <w:rFonts w:ascii="Arial" w:hAnsi="Arial" w:cs="Arial"/>
          <w:bCs/>
          <w:lang w:val="ru-RU"/>
        </w:rPr>
        <w:t xml:space="preserve"> є одним з найбільших виробників автомобільних амортизаторів</w:t>
      </w:r>
      <w:r w:rsidR="002D48D3">
        <w:rPr>
          <w:rFonts w:ascii="Arial" w:hAnsi="Arial" w:cs="Arial"/>
          <w:bCs/>
          <w:lang w:val="ru-RU"/>
        </w:rPr>
        <w:t xml:space="preserve"> </w:t>
      </w:r>
      <w:r w:rsidR="002D48D3" w:rsidRPr="00261161">
        <w:rPr>
          <w:rFonts w:ascii="Arial" w:hAnsi="Arial" w:cs="Arial"/>
          <w:bCs/>
          <w:lang w:val="ru-RU"/>
        </w:rPr>
        <w:t>у світі</w:t>
      </w:r>
      <w:r w:rsidRPr="00261161">
        <w:rPr>
          <w:rFonts w:ascii="Arial" w:hAnsi="Arial" w:cs="Arial"/>
          <w:bCs/>
          <w:lang w:val="ru-RU"/>
        </w:rPr>
        <w:t xml:space="preserve">. Для </w:t>
      </w:r>
      <w:r w:rsidR="002D48D3">
        <w:rPr>
          <w:rFonts w:ascii="Arial" w:hAnsi="Arial" w:cs="Arial"/>
          <w:bCs/>
          <w:lang w:val="ru-RU"/>
        </w:rPr>
        <w:t>афтемаркету</w:t>
      </w:r>
      <w:r w:rsidRPr="00261161">
        <w:rPr>
          <w:rFonts w:ascii="Arial" w:hAnsi="Arial" w:cs="Arial"/>
          <w:bCs/>
          <w:lang w:val="ru-RU"/>
        </w:rPr>
        <w:t xml:space="preserve"> Європ</w:t>
      </w:r>
      <w:r w:rsidR="002D48D3">
        <w:rPr>
          <w:rFonts w:ascii="Arial" w:hAnsi="Arial" w:cs="Arial"/>
          <w:bCs/>
          <w:lang w:val="ru-RU"/>
        </w:rPr>
        <w:t>и</w:t>
      </w:r>
      <w:r w:rsidRPr="00261161">
        <w:rPr>
          <w:rFonts w:ascii="Arial" w:hAnsi="Arial" w:cs="Arial"/>
          <w:bCs/>
          <w:lang w:val="ru-RU"/>
        </w:rPr>
        <w:t xml:space="preserve"> </w:t>
      </w:r>
      <w:r w:rsidR="002D48D3" w:rsidRPr="00261161">
        <w:rPr>
          <w:rFonts w:ascii="Arial" w:hAnsi="Arial" w:cs="Arial"/>
          <w:bCs/>
        </w:rPr>
        <w:t>KYB</w:t>
      </w:r>
      <w:r w:rsidR="002D48D3" w:rsidRPr="00261161">
        <w:rPr>
          <w:rFonts w:ascii="Arial" w:hAnsi="Arial" w:cs="Arial"/>
          <w:bCs/>
          <w:lang w:val="ru-RU"/>
        </w:rPr>
        <w:t xml:space="preserve"> </w:t>
      </w:r>
      <w:r w:rsidR="002D48D3">
        <w:rPr>
          <w:rFonts w:ascii="Arial" w:hAnsi="Arial" w:cs="Arial"/>
          <w:bCs/>
          <w:lang w:val="ru-RU"/>
        </w:rPr>
        <w:t>пропонує</w:t>
      </w:r>
      <w:r w:rsidRPr="00261161">
        <w:rPr>
          <w:rFonts w:ascii="Arial" w:hAnsi="Arial" w:cs="Arial"/>
          <w:bCs/>
          <w:lang w:val="ru-RU"/>
        </w:rPr>
        <w:t xml:space="preserve"> широкий асортимент пружин</w:t>
      </w:r>
      <w:r w:rsidR="002D48D3">
        <w:rPr>
          <w:rFonts w:ascii="Arial" w:hAnsi="Arial" w:cs="Arial"/>
          <w:bCs/>
          <w:lang w:val="ru-RU"/>
        </w:rPr>
        <w:t xml:space="preserve"> підвіски</w:t>
      </w:r>
      <w:r w:rsidRPr="00261161">
        <w:rPr>
          <w:rFonts w:ascii="Arial" w:hAnsi="Arial" w:cs="Arial"/>
          <w:bCs/>
          <w:lang w:val="ru-RU"/>
        </w:rPr>
        <w:t xml:space="preserve">, а також постачає </w:t>
      </w:r>
      <w:r w:rsidR="002D48D3">
        <w:rPr>
          <w:rFonts w:ascii="Arial" w:hAnsi="Arial" w:cs="Arial"/>
          <w:bCs/>
          <w:lang w:val="ru-RU"/>
        </w:rPr>
        <w:t>монтажні</w:t>
      </w:r>
      <w:r w:rsidRPr="00261161">
        <w:rPr>
          <w:rFonts w:ascii="Arial" w:hAnsi="Arial" w:cs="Arial"/>
          <w:bCs/>
          <w:lang w:val="ru-RU"/>
        </w:rPr>
        <w:t xml:space="preserve"> та захисн</w:t>
      </w:r>
      <w:r w:rsidR="002D48D3">
        <w:rPr>
          <w:rFonts w:ascii="Arial" w:hAnsi="Arial" w:cs="Arial"/>
          <w:bCs/>
          <w:lang w:val="ru-RU"/>
        </w:rPr>
        <w:t>і</w:t>
      </w:r>
      <w:r w:rsidRPr="00261161">
        <w:rPr>
          <w:rFonts w:ascii="Arial" w:hAnsi="Arial" w:cs="Arial"/>
          <w:bCs/>
          <w:lang w:val="ru-RU"/>
        </w:rPr>
        <w:t xml:space="preserve"> комплект</w:t>
      </w:r>
      <w:r w:rsidR="002D48D3">
        <w:rPr>
          <w:rFonts w:ascii="Arial" w:hAnsi="Arial" w:cs="Arial"/>
          <w:bCs/>
          <w:lang w:val="ru-RU"/>
        </w:rPr>
        <w:t>и</w:t>
      </w:r>
      <w:r w:rsidRPr="00261161">
        <w:rPr>
          <w:rFonts w:ascii="Arial" w:hAnsi="Arial" w:cs="Arial"/>
          <w:bCs/>
          <w:lang w:val="ru-RU"/>
        </w:rPr>
        <w:t xml:space="preserve">. </w:t>
      </w:r>
      <w:r w:rsidR="002D48D3">
        <w:rPr>
          <w:rFonts w:ascii="Arial" w:hAnsi="Arial" w:cs="Arial"/>
          <w:bCs/>
          <w:lang w:val="ru-RU"/>
        </w:rPr>
        <w:t>Віднедавна д</w:t>
      </w:r>
      <w:r w:rsidRPr="00261161">
        <w:rPr>
          <w:rFonts w:ascii="Arial" w:hAnsi="Arial" w:cs="Arial"/>
          <w:bCs/>
          <w:lang w:val="ru-RU"/>
        </w:rPr>
        <w:t xml:space="preserve">еталі рульового керування доповнюють лінійку </w:t>
      </w:r>
      <w:r w:rsidR="002D48D3" w:rsidRPr="00261161">
        <w:rPr>
          <w:rFonts w:ascii="Arial" w:hAnsi="Arial" w:cs="Arial"/>
          <w:bCs/>
        </w:rPr>
        <w:t>KYB</w:t>
      </w:r>
      <w:r w:rsidR="002D48D3" w:rsidRPr="00261161">
        <w:rPr>
          <w:rFonts w:ascii="Arial" w:hAnsi="Arial" w:cs="Arial"/>
          <w:bCs/>
          <w:lang w:val="ru-RU"/>
        </w:rPr>
        <w:t xml:space="preserve"> </w:t>
      </w:r>
      <w:r w:rsidRPr="00261161">
        <w:rPr>
          <w:rFonts w:ascii="Arial" w:hAnsi="Arial" w:cs="Arial"/>
          <w:bCs/>
          <w:lang w:val="ru-RU"/>
        </w:rPr>
        <w:t xml:space="preserve">для </w:t>
      </w:r>
      <w:r w:rsidR="002D48D3">
        <w:rPr>
          <w:rFonts w:ascii="Arial" w:hAnsi="Arial" w:cs="Arial"/>
          <w:bCs/>
          <w:lang w:val="ru-RU"/>
        </w:rPr>
        <w:t>підвіски</w:t>
      </w:r>
      <w:r w:rsidRPr="00261161">
        <w:rPr>
          <w:rFonts w:ascii="Arial" w:hAnsi="Arial" w:cs="Arial"/>
          <w:bCs/>
          <w:lang w:val="ru-RU"/>
        </w:rPr>
        <w:t>.</w:t>
      </w:r>
    </w:p>
    <w:p w14:paraId="1B4EA531" w14:textId="77777777" w:rsidR="00261161" w:rsidRPr="002D48D3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18"/>
          <w:szCs w:val="18"/>
          <w:lang w:val="ru-RU"/>
        </w:rPr>
      </w:pPr>
    </w:p>
    <w:p w14:paraId="33240711" w14:textId="4BCBDD18" w:rsidR="00261161" w:rsidRPr="00261161" w:rsidRDefault="002D48D3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Зображення</w:t>
      </w:r>
      <w:r w:rsidR="00261161" w:rsidRPr="00261161">
        <w:rPr>
          <w:rFonts w:ascii="Arial" w:hAnsi="Arial" w:cs="Arial"/>
          <w:bCs/>
          <w:lang w:val="ru-RU"/>
        </w:rPr>
        <w:t>:</w:t>
      </w:r>
    </w:p>
    <w:p w14:paraId="082FEED8" w14:textId="77777777" w:rsidR="00261161" w:rsidRPr="00261161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  <w:r w:rsidRPr="00261161">
        <w:rPr>
          <w:rFonts w:ascii="Arial" w:hAnsi="Arial" w:cs="Arial"/>
          <w:bCs/>
          <w:lang w:val="ru-RU"/>
        </w:rPr>
        <w:t xml:space="preserve">• Амортизатор </w:t>
      </w:r>
      <w:r w:rsidRPr="00261161">
        <w:rPr>
          <w:rFonts w:ascii="Arial" w:hAnsi="Arial" w:cs="Arial"/>
          <w:bCs/>
        </w:rPr>
        <w:t>IDC</w:t>
      </w:r>
    </w:p>
    <w:p w14:paraId="3E0FDEBB" w14:textId="31EA9BE0" w:rsidR="00261161" w:rsidRPr="00261161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  <w:r w:rsidRPr="00261161">
        <w:rPr>
          <w:rFonts w:ascii="Arial" w:hAnsi="Arial" w:cs="Arial"/>
          <w:bCs/>
          <w:lang w:val="ru-RU"/>
        </w:rPr>
        <w:t xml:space="preserve">• Амортизатор </w:t>
      </w:r>
      <w:proofErr w:type="spellStart"/>
      <w:r w:rsidRPr="00261161">
        <w:rPr>
          <w:rFonts w:ascii="Arial" w:hAnsi="Arial" w:cs="Arial"/>
          <w:bCs/>
        </w:rPr>
        <w:t>SustainaLub</w:t>
      </w:r>
      <w:proofErr w:type="spellEnd"/>
    </w:p>
    <w:p w14:paraId="6A0EFACC" w14:textId="77777777" w:rsidR="00261161" w:rsidRDefault="00261161" w:rsidP="00261161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</w:p>
    <w:p w14:paraId="032D6746" w14:textId="77777777" w:rsidR="00D54D5A" w:rsidRPr="00D54D5A" w:rsidRDefault="00D54D5A" w:rsidP="00BE06CF">
      <w:pPr>
        <w:spacing w:line="360" w:lineRule="auto"/>
        <w:ind w:left="142"/>
        <w:rPr>
          <w:rFonts w:ascii="Arial" w:hAnsi="Arial" w:cs="Arial"/>
        </w:rPr>
      </w:pPr>
      <w:r w:rsidRPr="00D54D5A">
        <w:rPr>
          <w:rFonts w:ascii="Arial" w:hAnsi="Arial" w:cs="Arial"/>
        </w:rPr>
        <w:t>For further information, please contact:</w:t>
      </w:r>
    </w:p>
    <w:p w14:paraId="7FDF95AF" w14:textId="77777777" w:rsidR="00D54D5A" w:rsidRPr="00D54D5A" w:rsidRDefault="00D54D5A" w:rsidP="00BE06CF">
      <w:pPr>
        <w:spacing w:line="360" w:lineRule="auto"/>
        <w:ind w:left="142"/>
        <w:rPr>
          <w:rFonts w:ascii="Arial" w:hAnsi="Arial" w:cs="Arial"/>
        </w:rPr>
      </w:pPr>
      <w:r w:rsidRPr="00D54D5A">
        <w:rPr>
          <w:rFonts w:ascii="Arial" w:hAnsi="Arial" w:cs="Arial"/>
        </w:rPr>
        <w:t>Sue Clough, Brand Manager, KYB Europe Aftermarket</w:t>
      </w:r>
    </w:p>
    <w:p w14:paraId="3F7E4FB1" w14:textId="77777777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nl-NL"/>
        </w:rPr>
      </w:pPr>
      <w:r w:rsidRPr="00D54D5A">
        <w:rPr>
          <w:rFonts w:ascii="Arial" w:hAnsi="Arial" w:cs="Arial"/>
          <w:lang w:val="nl-NL"/>
        </w:rPr>
        <w:t xml:space="preserve">Tel: </w:t>
      </w:r>
      <w:r w:rsidRPr="00D54D5A">
        <w:rPr>
          <w:rFonts w:ascii="Arial" w:hAnsi="Arial" w:cs="Arial"/>
          <w:lang w:val="nl-NL"/>
        </w:rPr>
        <w:tab/>
      </w:r>
      <w:r w:rsidRPr="00D54D5A">
        <w:rPr>
          <w:rFonts w:ascii="Arial" w:hAnsi="Arial" w:cs="Arial"/>
          <w:lang w:val="nl-NL"/>
        </w:rPr>
        <w:tab/>
        <w:t>+44 (0)1925 425765</w:t>
      </w:r>
      <w:r w:rsidRPr="00D54D5A">
        <w:rPr>
          <w:rFonts w:ascii="Arial" w:hAnsi="Arial" w:cs="Arial"/>
          <w:lang w:val="nl-NL"/>
        </w:rPr>
        <w:tab/>
      </w:r>
      <w:r w:rsidRPr="00D54D5A">
        <w:rPr>
          <w:rFonts w:ascii="Arial" w:hAnsi="Arial" w:cs="Arial"/>
          <w:lang w:val="nl-NL"/>
        </w:rPr>
        <w:tab/>
      </w:r>
    </w:p>
    <w:p w14:paraId="6BC4001B" w14:textId="1D842608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nl-NL"/>
        </w:rPr>
      </w:pPr>
      <w:r w:rsidRPr="00D54D5A">
        <w:rPr>
          <w:rFonts w:ascii="Arial" w:hAnsi="Arial" w:cs="Arial"/>
          <w:lang w:val="nl-NL"/>
        </w:rPr>
        <w:t xml:space="preserve">Mobile:  </w:t>
      </w:r>
      <w:r w:rsidRPr="00D54D5A">
        <w:rPr>
          <w:rFonts w:ascii="Arial" w:hAnsi="Arial" w:cs="Arial"/>
          <w:lang w:val="nl-NL"/>
        </w:rPr>
        <w:tab/>
        <w:t>+44 (0)7966 562007</w:t>
      </w:r>
    </w:p>
    <w:p w14:paraId="5944FE99" w14:textId="71B3B787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nl-NL"/>
        </w:rPr>
      </w:pPr>
      <w:r w:rsidRPr="00D54D5A">
        <w:rPr>
          <w:rFonts w:ascii="Arial" w:hAnsi="Arial" w:cs="Arial"/>
          <w:lang w:val="nl-NL"/>
        </w:rPr>
        <w:t xml:space="preserve">E-mail: </w:t>
      </w:r>
      <w:r w:rsidRPr="00D54D5A">
        <w:rPr>
          <w:rFonts w:ascii="Arial" w:hAnsi="Arial" w:cs="Arial"/>
          <w:lang w:val="nl-NL"/>
        </w:rPr>
        <w:tab/>
        <w:t>pr@kyb-europe.com</w:t>
      </w:r>
      <w:r w:rsidRPr="00D54D5A">
        <w:rPr>
          <w:rFonts w:ascii="Arial" w:hAnsi="Arial" w:cs="Arial"/>
          <w:lang w:val="nl-NL"/>
        </w:rPr>
        <w:tab/>
      </w:r>
      <w:r w:rsidRPr="00D54D5A">
        <w:rPr>
          <w:rFonts w:ascii="Arial" w:hAnsi="Arial" w:cs="Arial"/>
          <w:lang w:val="nl-NL"/>
        </w:rPr>
        <w:tab/>
      </w:r>
    </w:p>
    <w:p w14:paraId="46E817E9" w14:textId="16949FD8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en-US"/>
        </w:rPr>
      </w:pPr>
      <w:r w:rsidRPr="00D54D5A">
        <w:rPr>
          <w:rFonts w:ascii="Arial" w:hAnsi="Arial" w:cs="Arial"/>
          <w:lang w:val="nl-NL"/>
        </w:rPr>
        <w:t xml:space="preserve">Website: </w:t>
      </w:r>
      <w:r w:rsidRPr="00D54D5A">
        <w:rPr>
          <w:rFonts w:ascii="Arial" w:hAnsi="Arial" w:cs="Arial"/>
          <w:lang w:val="nl-NL"/>
        </w:rPr>
        <w:tab/>
        <w:t>www.</w:t>
      </w:r>
      <w:r w:rsidRPr="00D54D5A">
        <w:rPr>
          <w:rFonts w:ascii="Arial" w:hAnsi="Arial" w:cs="Arial"/>
          <w:lang w:val="en-US"/>
        </w:rPr>
        <w:t xml:space="preserve">kyb-europe.com </w:t>
      </w:r>
    </w:p>
    <w:p w14:paraId="50EA27CD" w14:textId="77777777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nl-NL"/>
        </w:rPr>
      </w:pPr>
      <w:r w:rsidRPr="00D54D5A">
        <w:rPr>
          <w:rFonts w:ascii="Arial" w:hAnsi="Arial" w:cs="Arial"/>
          <w:lang w:val="nl-NL"/>
        </w:rPr>
        <w:t>Facebook:</w:t>
      </w:r>
      <w:r w:rsidRPr="00D54D5A">
        <w:rPr>
          <w:rFonts w:ascii="Arial" w:hAnsi="Arial" w:cs="Arial"/>
          <w:lang w:val="nl-NL"/>
        </w:rPr>
        <w:tab/>
        <w:t>kybsuspension</w:t>
      </w:r>
    </w:p>
    <w:p w14:paraId="4205BB5D" w14:textId="5EC4E73A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nl-NL"/>
        </w:rPr>
      </w:pPr>
      <w:r w:rsidRPr="00D54D5A">
        <w:rPr>
          <w:rFonts w:ascii="Arial" w:hAnsi="Arial" w:cs="Arial"/>
          <w:lang w:val="nl-NL"/>
        </w:rPr>
        <w:t>LinkedIn:</w:t>
      </w:r>
      <w:r w:rsidRPr="00D54D5A">
        <w:rPr>
          <w:rFonts w:ascii="Arial" w:hAnsi="Arial" w:cs="Arial"/>
          <w:lang w:val="nl-NL"/>
        </w:rPr>
        <w:tab/>
        <w:t>kyb-europe</w:t>
      </w:r>
    </w:p>
    <w:p w14:paraId="70F1BB18" w14:textId="77777777" w:rsidR="00D54D5A" w:rsidRDefault="00D54D5A" w:rsidP="00BE06CF">
      <w:pPr>
        <w:pStyle w:val="NoSpacing"/>
        <w:spacing w:line="360" w:lineRule="auto"/>
        <w:ind w:left="142"/>
        <w:rPr>
          <w:lang w:val="nl-NL"/>
        </w:rPr>
      </w:pPr>
      <w:r w:rsidRPr="00CC484B">
        <w:rPr>
          <w:lang w:val="nl-NL"/>
        </w:rPr>
        <w:t>Instagram:</w:t>
      </w:r>
      <w:r w:rsidRPr="00CC484B">
        <w:rPr>
          <w:lang w:val="nl-NL"/>
        </w:rPr>
        <w:tab/>
        <w:t>kybeurope</w:t>
      </w:r>
    </w:p>
    <w:p w14:paraId="50B1D5E3" w14:textId="5F7FC9DA" w:rsidR="003A6DDF" w:rsidRPr="00D74081" w:rsidRDefault="00D54D5A" w:rsidP="00960D76">
      <w:pPr>
        <w:pStyle w:val="NoSpacing"/>
        <w:spacing w:line="360" w:lineRule="auto"/>
        <w:ind w:left="142"/>
        <w:rPr>
          <w:lang w:val="nl-NL"/>
        </w:rPr>
      </w:pPr>
      <w:r>
        <w:rPr>
          <w:lang w:val="nl-NL"/>
        </w:rPr>
        <w:t>YouTube:</w:t>
      </w:r>
      <w:r>
        <w:rPr>
          <w:lang w:val="nl-NL"/>
        </w:rPr>
        <w:tab/>
        <w:t>kybeurope</w:t>
      </w:r>
    </w:p>
    <w:sectPr w:rsidR="003A6DDF" w:rsidRPr="00D74081" w:rsidSect="003A6DDF">
      <w:headerReference w:type="default" r:id="rId11"/>
      <w:pgSz w:w="11907" w:h="16840" w:code="9"/>
      <w:pgMar w:top="1418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93445" w14:textId="77777777" w:rsidR="00176231" w:rsidRDefault="00176231">
      <w:r>
        <w:separator/>
      </w:r>
    </w:p>
  </w:endnote>
  <w:endnote w:type="continuationSeparator" w:id="0">
    <w:p w14:paraId="7241C11F" w14:textId="77777777" w:rsidR="00176231" w:rsidRDefault="00176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8143B" w14:textId="77777777" w:rsidR="00176231" w:rsidRDefault="00176231">
      <w:r>
        <w:separator/>
      </w:r>
    </w:p>
  </w:footnote>
  <w:footnote w:type="continuationSeparator" w:id="0">
    <w:p w14:paraId="5126FA01" w14:textId="77777777" w:rsidR="00176231" w:rsidRDefault="00176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1B1" w14:textId="77777777" w:rsidR="000207C7" w:rsidRDefault="0097286D" w:rsidP="005E407A">
    <w:pPr>
      <w:pStyle w:val="Header"/>
      <w:jc w:val="right"/>
    </w:pPr>
    <w:r w:rsidRPr="005E407A">
      <w:rPr>
        <w:b/>
        <w:bCs/>
        <w:noProof/>
        <w:szCs w:val="20"/>
        <w:lang w:eastAsia="en-GB"/>
      </w:rPr>
      <w:drawing>
        <wp:inline distT="0" distB="0" distL="0" distR="0" wp14:anchorId="359F877A" wp14:editId="784FB8AD">
          <wp:extent cx="1495425" cy="539334"/>
          <wp:effectExtent l="0" t="0" r="0" b="0"/>
          <wp:docPr id="1" name="Picture 1" descr="KYB logo red with 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YB logo red with 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604" cy="554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85pt;height:8.85pt" o:bullet="t">
        <v:imagedata r:id="rId1" o:title="BD10265_"/>
      </v:shape>
    </w:pict>
  </w:numPicBullet>
  <w:abstractNum w:abstractNumId="0" w15:restartNumberingAfterBreak="0">
    <w:nsid w:val="0FEE5859"/>
    <w:multiLevelType w:val="multilevel"/>
    <w:tmpl w:val="4652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94F69"/>
    <w:multiLevelType w:val="multilevel"/>
    <w:tmpl w:val="7A16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97BF9"/>
    <w:multiLevelType w:val="hybridMultilevel"/>
    <w:tmpl w:val="C2305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62CD3"/>
    <w:multiLevelType w:val="hybridMultilevel"/>
    <w:tmpl w:val="9B2087B6"/>
    <w:lvl w:ilvl="0" w:tplc="A1CED5D0">
      <w:start w:val="1"/>
      <w:numFmt w:val="bullet"/>
      <w:lvlText w:val=""/>
      <w:lvlPicBulletId w:val="0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36D96613"/>
    <w:multiLevelType w:val="hybridMultilevel"/>
    <w:tmpl w:val="4A9006D2"/>
    <w:lvl w:ilvl="0" w:tplc="265015E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0221169"/>
    <w:multiLevelType w:val="hybridMultilevel"/>
    <w:tmpl w:val="EFD0A972"/>
    <w:lvl w:ilvl="0" w:tplc="41247416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92AD7"/>
    <w:multiLevelType w:val="hybridMultilevel"/>
    <w:tmpl w:val="670CD4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077125"/>
    <w:multiLevelType w:val="hybridMultilevel"/>
    <w:tmpl w:val="EC9A5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02871"/>
    <w:multiLevelType w:val="hybridMultilevel"/>
    <w:tmpl w:val="4FF8310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1566A"/>
    <w:multiLevelType w:val="hybridMultilevel"/>
    <w:tmpl w:val="FEA0FAD4"/>
    <w:lvl w:ilvl="0" w:tplc="251274E6">
      <w:start w:val="22"/>
      <w:numFmt w:val="bullet"/>
      <w:lvlText w:val="-"/>
      <w:lvlJc w:val="left"/>
      <w:pPr>
        <w:tabs>
          <w:tab w:val="num" w:pos="576"/>
        </w:tabs>
        <w:ind w:left="576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A4346"/>
    <w:multiLevelType w:val="multilevel"/>
    <w:tmpl w:val="222A1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57D87"/>
    <w:multiLevelType w:val="multilevel"/>
    <w:tmpl w:val="0D7C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636C0"/>
    <w:multiLevelType w:val="multilevel"/>
    <w:tmpl w:val="1EC2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712347">
    <w:abstractNumId w:val="6"/>
  </w:num>
  <w:num w:numId="2" w16cid:durableId="1651982954">
    <w:abstractNumId w:val="8"/>
  </w:num>
  <w:num w:numId="3" w16cid:durableId="1153567559">
    <w:abstractNumId w:val="5"/>
  </w:num>
  <w:num w:numId="4" w16cid:durableId="1720397284">
    <w:abstractNumId w:val="4"/>
  </w:num>
  <w:num w:numId="5" w16cid:durableId="4706364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28082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2677598">
    <w:abstractNumId w:val="2"/>
  </w:num>
  <w:num w:numId="8" w16cid:durableId="57436714">
    <w:abstractNumId w:val="3"/>
  </w:num>
  <w:num w:numId="9" w16cid:durableId="1462069250">
    <w:abstractNumId w:val="7"/>
  </w:num>
  <w:num w:numId="10" w16cid:durableId="716011065">
    <w:abstractNumId w:val="11"/>
  </w:num>
  <w:num w:numId="11" w16cid:durableId="1841307855">
    <w:abstractNumId w:val="0"/>
  </w:num>
  <w:num w:numId="12" w16cid:durableId="433213823">
    <w:abstractNumId w:val="1"/>
  </w:num>
  <w:num w:numId="13" w16cid:durableId="898321857">
    <w:abstractNumId w:val="12"/>
  </w:num>
  <w:num w:numId="14" w16cid:durableId="327102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07"/>
    <w:rsid w:val="000025ED"/>
    <w:rsid w:val="00012AC8"/>
    <w:rsid w:val="00016D96"/>
    <w:rsid w:val="000207C7"/>
    <w:rsid w:val="0002380D"/>
    <w:rsid w:val="00034A4B"/>
    <w:rsid w:val="00050AC0"/>
    <w:rsid w:val="0006206F"/>
    <w:rsid w:val="00066FF0"/>
    <w:rsid w:val="000830A6"/>
    <w:rsid w:val="000875CE"/>
    <w:rsid w:val="0009453B"/>
    <w:rsid w:val="0009526B"/>
    <w:rsid w:val="00095554"/>
    <w:rsid w:val="00096DF2"/>
    <w:rsid w:val="000A34CF"/>
    <w:rsid w:val="000B2EE7"/>
    <w:rsid w:val="000F5225"/>
    <w:rsid w:val="000F6BD6"/>
    <w:rsid w:val="001026DB"/>
    <w:rsid w:val="00102CD6"/>
    <w:rsid w:val="00107FA5"/>
    <w:rsid w:val="0012589A"/>
    <w:rsid w:val="00126020"/>
    <w:rsid w:val="00132F8B"/>
    <w:rsid w:val="001356F5"/>
    <w:rsid w:val="00141F7E"/>
    <w:rsid w:val="00145A8A"/>
    <w:rsid w:val="00145C65"/>
    <w:rsid w:val="00155155"/>
    <w:rsid w:val="00155493"/>
    <w:rsid w:val="0015640D"/>
    <w:rsid w:val="001625C6"/>
    <w:rsid w:val="00167BC7"/>
    <w:rsid w:val="00176231"/>
    <w:rsid w:val="00176B9C"/>
    <w:rsid w:val="0018329C"/>
    <w:rsid w:val="00186CF3"/>
    <w:rsid w:val="00191CA3"/>
    <w:rsid w:val="00192CD8"/>
    <w:rsid w:val="00192F1F"/>
    <w:rsid w:val="001943A4"/>
    <w:rsid w:val="00194E71"/>
    <w:rsid w:val="001A0937"/>
    <w:rsid w:val="001A6744"/>
    <w:rsid w:val="001B24B6"/>
    <w:rsid w:val="001C7388"/>
    <w:rsid w:val="001E629A"/>
    <w:rsid w:val="001F353E"/>
    <w:rsid w:val="00200FF6"/>
    <w:rsid w:val="00204F20"/>
    <w:rsid w:val="00210956"/>
    <w:rsid w:val="002144D9"/>
    <w:rsid w:val="002151C3"/>
    <w:rsid w:val="00217799"/>
    <w:rsid w:val="00253B57"/>
    <w:rsid w:val="00256FB3"/>
    <w:rsid w:val="00261161"/>
    <w:rsid w:val="00270CDC"/>
    <w:rsid w:val="0027272F"/>
    <w:rsid w:val="0027328B"/>
    <w:rsid w:val="00274CAC"/>
    <w:rsid w:val="00276AEC"/>
    <w:rsid w:val="00280984"/>
    <w:rsid w:val="00282569"/>
    <w:rsid w:val="00287C07"/>
    <w:rsid w:val="00295888"/>
    <w:rsid w:val="00297A04"/>
    <w:rsid w:val="002A6D9E"/>
    <w:rsid w:val="002B53A9"/>
    <w:rsid w:val="002D0751"/>
    <w:rsid w:val="002D1409"/>
    <w:rsid w:val="002D48D3"/>
    <w:rsid w:val="002D6C8E"/>
    <w:rsid w:val="002E1314"/>
    <w:rsid w:val="002F0FFF"/>
    <w:rsid w:val="003007A0"/>
    <w:rsid w:val="003007F2"/>
    <w:rsid w:val="00313673"/>
    <w:rsid w:val="00315BAB"/>
    <w:rsid w:val="00316029"/>
    <w:rsid w:val="003239DF"/>
    <w:rsid w:val="00331C9C"/>
    <w:rsid w:val="00332BB5"/>
    <w:rsid w:val="0033527D"/>
    <w:rsid w:val="0035617D"/>
    <w:rsid w:val="00360D26"/>
    <w:rsid w:val="00364FD7"/>
    <w:rsid w:val="00367AAC"/>
    <w:rsid w:val="00367CF2"/>
    <w:rsid w:val="003721CB"/>
    <w:rsid w:val="003751C8"/>
    <w:rsid w:val="00381EEC"/>
    <w:rsid w:val="00386AD1"/>
    <w:rsid w:val="00395E20"/>
    <w:rsid w:val="003A5972"/>
    <w:rsid w:val="003A5C70"/>
    <w:rsid w:val="003A6DDF"/>
    <w:rsid w:val="003B5944"/>
    <w:rsid w:val="003C0D25"/>
    <w:rsid w:val="003C146D"/>
    <w:rsid w:val="003C5BAB"/>
    <w:rsid w:val="003D06D0"/>
    <w:rsid w:val="003D545F"/>
    <w:rsid w:val="003E44B7"/>
    <w:rsid w:val="003E65CB"/>
    <w:rsid w:val="003F472A"/>
    <w:rsid w:val="003F4EF1"/>
    <w:rsid w:val="003F5646"/>
    <w:rsid w:val="00400331"/>
    <w:rsid w:val="00403177"/>
    <w:rsid w:val="00403C9C"/>
    <w:rsid w:val="00406BEE"/>
    <w:rsid w:val="00412388"/>
    <w:rsid w:val="00415052"/>
    <w:rsid w:val="00430156"/>
    <w:rsid w:val="004401F0"/>
    <w:rsid w:val="0044390F"/>
    <w:rsid w:val="004442DF"/>
    <w:rsid w:val="0046081F"/>
    <w:rsid w:val="0047273B"/>
    <w:rsid w:val="00481277"/>
    <w:rsid w:val="00483867"/>
    <w:rsid w:val="004906D0"/>
    <w:rsid w:val="004B7860"/>
    <w:rsid w:val="004C05D0"/>
    <w:rsid w:val="004C2277"/>
    <w:rsid w:val="004C2971"/>
    <w:rsid w:val="004D206D"/>
    <w:rsid w:val="004D7675"/>
    <w:rsid w:val="004E64C3"/>
    <w:rsid w:val="004F1426"/>
    <w:rsid w:val="00511347"/>
    <w:rsid w:val="00514DB2"/>
    <w:rsid w:val="005215B2"/>
    <w:rsid w:val="00526484"/>
    <w:rsid w:val="0054202B"/>
    <w:rsid w:val="00545952"/>
    <w:rsid w:val="00547724"/>
    <w:rsid w:val="005639E1"/>
    <w:rsid w:val="00563C40"/>
    <w:rsid w:val="00582D0D"/>
    <w:rsid w:val="0059231C"/>
    <w:rsid w:val="005B2135"/>
    <w:rsid w:val="005B2340"/>
    <w:rsid w:val="005B24F6"/>
    <w:rsid w:val="005C4295"/>
    <w:rsid w:val="005D3D5E"/>
    <w:rsid w:val="005D5BAD"/>
    <w:rsid w:val="005E407A"/>
    <w:rsid w:val="005E7F9E"/>
    <w:rsid w:val="005F2191"/>
    <w:rsid w:val="005F434A"/>
    <w:rsid w:val="005F58CE"/>
    <w:rsid w:val="005F65F8"/>
    <w:rsid w:val="005F7E49"/>
    <w:rsid w:val="00602798"/>
    <w:rsid w:val="00616FBE"/>
    <w:rsid w:val="006304B1"/>
    <w:rsid w:val="0064083A"/>
    <w:rsid w:val="0065558D"/>
    <w:rsid w:val="00664115"/>
    <w:rsid w:val="006659CE"/>
    <w:rsid w:val="006764C5"/>
    <w:rsid w:val="006817A9"/>
    <w:rsid w:val="0068225C"/>
    <w:rsid w:val="0069171A"/>
    <w:rsid w:val="006936F9"/>
    <w:rsid w:val="00697A51"/>
    <w:rsid w:val="006A3AEB"/>
    <w:rsid w:val="006A68F8"/>
    <w:rsid w:val="006B087E"/>
    <w:rsid w:val="006B1E9C"/>
    <w:rsid w:val="006B5E16"/>
    <w:rsid w:val="006C21EE"/>
    <w:rsid w:val="006C42D9"/>
    <w:rsid w:val="006D158D"/>
    <w:rsid w:val="006D6564"/>
    <w:rsid w:val="006F1414"/>
    <w:rsid w:val="006F6965"/>
    <w:rsid w:val="00701DD3"/>
    <w:rsid w:val="00714649"/>
    <w:rsid w:val="00720E21"/>
    <w:rsid w:val="007215DA"/>
    <w:rsid w:val="00731649"/>
    <w:rsid w:val="00735FA2"/>
    <w:rsid w:val="00762A84"/>
    <w:rsid w:val="00763C2C"/>
    <w:rsid w:val="007648F1"/>
    <w:rsid w:val="0076771A"/>
    <w:rsid w:val="007825EE"/>
    <w:rsid w:val="00784F2F"/>
    <w:rsid w:val="007857E5"/>
    <w:rsid w:val="007873CE"/>
    <w:rsid w:val="00791D53"/>
    <w:rsid w:val="007A1FC2"/>
    <w:rsid w:val="007A2597"/>
    <w:rsid w:val="007A5156"/>
    <w:rsid w:val="007A6A19"/>
    <w:rsid w:val="007A6EA6"/>
    <w:rsid w:val="007B204C"/>
    <w:rsid w:val="007B395D"/>
    <w:rsid w:val="007B42DD"/>
    <w:rsid w:val="007B517F"/>
    <w:rsid w:val="007B78E2"/>
    <w:rsid w:val="007C3C63"/>
    <w:rsid w:val="007C7289"/>
    <w:rsid w:val="007D0752"/>
    <w:rsid w:val="007D5B00"/>
    <w:rsid w:val="007D687A"/>
    <w:rsid w:val="007D6C7E"/>
    <w:rsid w:val="007D749F"/>
    <w:rsid w:val="007E5064"/>
    <w:rsid w:val="007E5561"/>
    <w:rsid w:val="007E5B34"/>
    <w:rsid w:val="007F041D"/>
    <w:rsid w:val="007F1064"/>
    <w:rsid w:val="007F490E"/>
    <w:rsid w:val="008029DF"/>
    <w:rsid w:val="00803777"/>
    <w:rsid w:val="00807CFE"/>
    <w:rsid w:val="008120CF"/>
    <w:rsid w:val="0081440A"/>
    <w:rsid w:val="00826EBA"/>
    <w:rsid w:val="00834281"/>
    <w:rsid w:val="00834ABD"/>
    <w:rsid w:val="00843EC0"/>
    <w:rsid w:val="008441A0"/>
    <w:rsid w:val="00845D4C"/>
    <w:rsid w:val="008559F6"/>
    <w:rsid w:val="00861B62"/>
    <w:rsid w:val="00872A76"/>
    <w:rsid w:val="00880287"/>
    <w:rsid w:val="008915A4"/>
    <w:rsid w:val="008A1F81"/>
    <w:rsid w:val="008A34D0"/>
    <w:rsid w:val="008A794D"/>
    <w:rsid w:val="008A7C25"/>
    <w:rsid w:val="008C6888"/>
    <w:rsid w:val="008D25B3"/>
    <w:rsid w:val="008D4D14"/>
    <w:rsid w:val="008D76A4"/>
    <w:rsid w:val="009142E8"/>
    <w:rsid w:val="00917DA9"/>
    <w:rsid w:val="00927853"/>
    <w:rsid w:val="00932842"/>
    <w:rsid w:val="00936265"/>
    <w:rsid w:val="0094042A"/>
    <w:rsid w:val="0094287C"/>
    <w:rsid w:val="00945036"/>
    <w:rsid w:val="00950957"/>
    <w:rsid w:val="009536F8"/>
    <w:rsid w:val="00960D76"/>
    <w:rsid w:val="009620E7"/>
    <w:rsid w:val="0097286D"/>
    <w:rsid w:val="00972DF7"/>
    <w:rsid w:val="00973DB8"/>
    <w:rsid w:val="00975686"/>
    <w:rsid w:val="00980684"/>
    <w:rsid w:val="00980701"/>
    <w:rsid w:val="009859E9"/>
    <w:rsid w:val="00985FFE"/>
    <w:rsid w:val="0099059F"/>
    <w:rsid w:val="00990662"/>
    <w:rsid w:val="0099201C"/>
    <w:rsid w:val="009A6940"/>
    <w:rsid w:val="009B2D87"/>
    <w:rsid w:val="009B5B34"/>
    <w:rsid w:val="009C06EA"/>
    <w:rsid w:val="009E1CE1"/>
    <w:rsid w:val="009E5E59"/>
    <w:rsid w:val="009F6BCD"/>
    <w:rsid w:val="00A0163F"/>
    <w:rsid w:val="00A03355"/>
    <w:rsid w:val="00A14962"/>
    <w:rsid w:val="00A177BC"/>
    <w:rsid w:val="00A249C7"/>
    <w:rsid w:val="00A24D5C"/>
    <w:rsid w:val="00A26383"/>
    <w:rsid w:val="00A318E7"/>
    <w:rsid w:val="00A32EF1"/>
    <w:rsid w:val="00A34EE9"/>
    <w:rsid w:val="00A34EF3"/>
    <w:rsid w:val="00A35BA3"/>
    <w:rsid w:val="00A42412"/>
    <w:rsid w:val="00A42915"/>
    <w:rsid w:val="00A6093B"/>
    <w:rsid w:val="00A82C85"/>
    <w:rsid w:val="00A82D7E"/>
    <w:rsid w:val="00A87FC0"/>
    <w:rsid w:val="00A92D32"/>
    <w:rsid w:val="00A93776"/>
    <w:rsid w:val="00A969D2"/>
    <w:rsid w:val="00AB41B8"/>
    <w:rsid w:val="00AE3A79"/>
    <w:rsid w:val="00AF257F"/>
    <w:rsid w:val="00B00219"/>
    <w:rsid w:val="00B01C26"/>
    <w:rsid w:val="00B03C19"/>
    <w:rsid w:val="00B17EE7"/>
    <w:rsid w:val="00B23ECD"/>
    <w:rsid w:val="00B24D54"/>
    <w:rsid w:val="00B2630D"/>
    <w:rsid w:val="00B35DE4"/>
    <w:rsid w:val="00B4034F"/>
    <w:rsid w:val="00B413DE"/>
    <w:rsid w:val="00B56967"/>
    <w:rsid w:val="00B61A4E"/>
    <w:rsid w:val="00B6406C"/>
    <w:rsid w:val="00B74E23"/>
    <w:rsid w:val="00B75B67"/>
    <w:rsid w:val="00B906BB"/>
    <w:rsid w:val="00BA0B66"/>
    <w:rsid w:val="00BA72C1"/>
    <w:rsid w:val="00BB621F"/>
    <w:rsid w:val="00BE06CF"/>
    <w:rsid w:val="00BF0246"/>
    <w:rsid w:val="00BF262B"/>
    <w:rsid w:val="00BF4599"/>
    <w:rsid w:val="00BF687D"/>
    <w:rsid w:val="00BF695E"/>
    <w:rsid w:val="00C008CB"/>
    <w:rsid w:val="00C217CA"/>
    <w:rsid w:val="00C26577"/>
    <w:rsid w:val="00C30BB2"/>
    <w:rsid w:val="00C3319D"/>
    <w:rsid w:val="00C340D6"/>
    <w:rsid w:val="00C40B7C"/>
    <w:rsid w:val="00C50B9A"/>
    <w:rsid w:val="00C51BE7"/>
    <w:rsid w:val="00C5392B"/>
    <w:rsid w:val="00C5534D"/>
    <w:rsid w:val="00C56D2F"/>
    <w:rsid w:val="00C679E3"/>
    <w:rsid w:val="00C742CA"/>
    <w:rsid w:val="00C82BD6"/>
    <w:rsid w:val="00C8374B"/>
    <w:rsid w:val="00C83DBD"/>
    <w:rsid w:val="00C904B2"/>
    <w:rsid w:val="00CA0A93"/>
    <w:rsid w:val="00CA0B44"/>
    <w:rsid w:val="00CA5B47"/>
    <w:rsid w:val="00CA66F9"/>
    <w:rsid w:val="00CA6F03"/>
    <w:rsid w:val="00CC4043"/>
    <w:rsid w:val="00CC54D8"/>
    <w:rsid w:val="00CD3FB1"/>
    <w:rsid w:val="00CD5E3A"/>
    <w:rsid w:val="00CE19E8"/>
    <w:rsid w:val="00CE26FC"/>
    <w:rsid w:val="00CE5790"/>
    <w:rsid w:val="00CE6282"/>
    <w:rsid w:val="00CF3910"/>
    <w:rsid w:val="00CF4020"/>
    <w:rsid w:val="00D059B9"/>
    <w:rsid w:val="00D11310"/>
    <w:rsid w:val="00D125CC"/>
    <w:rsid w:val="00D1379E"/>
    <w:rsid w:val="00D138CE"/>
    <w:rsid w:val="00D15390"/>
    <w:rsid w:val="00D20293"/>
    <w:rsid w:val="00D22519"/>
    <w:rsid w:val="00D37A8A"/>
    <w:rsid w:val="00D54D5A"/>
    <w:rsid w:val="00D74081"/>
    <w:rsid w:val="00D75B6B"/>
    <w:rsid w:val="00D8270C"/>
    <w:rsid w:val="00D82D7C"/>
    <w:rsid w:val="00D852A1"/>
    <w:rsid w:val="00D90E03"/>
    <w:rsid w:val="00D934A1"/>
    <w:rsid w:val="00DA7495"/>
    <w:rsid w:val="00DC1961"/>
    <w:rsid w:val="00DC33DF"/>
    <w:rsid w:val="00DC4774"/>
    <w:rsid w:val="00DF5176"/>
    <w:rsid w:val="00E01134"/>
    <w:rsid w:val="00E03214"/>
    <w:rsid w:val="00E16BE5"/>
    <w:rsid w:val="00E31DEF"/>
    <w:rsid w:val="00E41E82"/>
    <w:rsid w:val="00E572D1"/>
    <w:rsid w:val="00E60BA0"/>
    <w:rsid w:val="00E6472D"/>
    <w:rsid w:val="00E75B74"/>
    <w:rsid w:val="00E77782"/>
    <w:rsid w:val="00E96906"/>
    <w:rsid w:val="00EA76D9"/>
    <w:rsid w:val="00EB49C5"/>
    <w:rsid w:val="00EB4BA2"/>
    <w:rsid w:val="00EB67EA"/>
    <w:rsid w:val="00EC4C8C"/>
    <w:rsid w:val="00ED2411"/>
    <w:rsid w:val="00EE0671"/>
    <w:rsid w:val="00EE717F"/>
    <w:rsid w:val="00EF4515"/>
    <w:rsid w:val="00F029F5"/>
    <w:rsid w:val="00F07EF0"/>
    <w:rsid w:val="00F14D68"/>
    <w:rsid w:val="00F1608B"/>
    <w:rsid w:val="00F30323"/>
    <w:rsid w:val="00F31066"/>
    <w:rsid w:val="00F52A7D"/>
    <w:rsid w:val="00F62317"/>
    <w:rsid w:val="00F65D1C"/>
    <w:rsid w:val="00F6753D"/>
    <w:rsid w:val="00F72EA8"/>
    <w:rsid w:val="00F74BCE"/>
    <w:rsid w:val="00F875E8"/>
    <w:rsid w:val="00F9173F"/>
    <w:rsid w:val="00F91EBF"/>
    <w:rsid w:val="00F92A40"/>
    <w:rsid w:val="00F942D6"/>
    <w:rsid w:val="00F962E0"/>
    <w:rsid w:val="00FA27BF"/>
    <w:rsid w:val="00FB1496"/>
    <w:rsid w:val="00FE6B4C"/>
    <w:rsid w:val="00FE73E3"/>
    <w:rsid w:val="00FE7E20"/>
    <w:rsid w:val="00FF169B"/>
    <w:rsid w:val="00FF470D"/>
    <w:rsid w:val="08CABBE9"/>
    <w:rsid w:val="11B23123"/>
    <w:rsid w:val="12336D4D"/>
    <w:rsid w:val="170C9A56"/>
    <w:rsid w:val="171BEB24"/>
    <w:rsid w:val="1EF50A90"/>
    <w:rsid w:val="2D66B391"/>
    <w:rsid w:val="3B5E603F"/>
    <w:rsid w:val="6C18B5B7"/>
    <w:rsid w:val="7B539BC9"/>
    <w:rsid w:val="7CB7D429"/>
    <w:rsid w:val="7F9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CA642C"/>
  <w15:chartTrackingRefBased/>
  <w15:docId w15:val="{4BE391CE-4251-48E1-9740-85D60B47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rsid w:val="00861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63C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551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character" w:customStyle="1" w:styleId="contentbody1">
    <w:name w:val="contentbody1"/>
    <w:basedOn w:val="DefaultParagraphFont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uiPriority w:val="99"/>
    <w:rsid w:val="00A969D2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91C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E40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407A"/>
    <w:pPr>
      <w:tabs>
        <w:tab w:val="center" w:pos="4320"/>
        <w:tab w:val="right" w:pos="8640"/>
      </w:tabs>
    </w:pPr>
  </w:style>
  <w:style w:type="character" w:customStyle="1" w:styleId="hps">
    <w:name w:val="hps"/>
    <w:basedOn w:val="DefaultParagraphFont"/>
    <w:rsid w:val="00145A8A"/>
  </w:style>
  <w:style w:type="character" w:customStyle="1" w:styleId="atn">
    <w:name w:val="atn"/>
    <w:basedOn w:val="DefaultParagraphFont"/>
    <w:rsid w:val="00145A8A"/>
  </w:style>
  <w:style w:type="paragraph" w:styleId="PlainText">
    <w:name w:val="Plain Text"/>
    <w:basedOn w:val="Normal"/>
    <w:link w:val="PlainTextChar"/>
    <w:uiPriority w:val="99"/>
    <w:unhideWhenUsed/>
    <w:rsid w:val="00481277"/>
    <w:rPr>
      <w:rFonts w:ascii="Arial" w:eastAsiaTheme="minorHAnsi" w:hAnsi="Arial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1277"/>
    <w:rPr>
      <w:rFonts w:ascii="Arial" w:eastAsiaTheme="minorHAnsi" w:hAnsi="Arial" w:cs="Consolas"/>
      <w:sz w:val="24"/>
      <w:szCs w:val="21"/>
      <w:lang w:eastAsia="en-US"/>
    </w:rPr>
  </w:style>
  <w:style w:type="paragraph" w:customStyle="1" w:styleId="BasicParagraph">
    <w:name w:val="[Basic Paragraph]"/>
    <w:basedOn w:val="Normal"/>
    <w:uiPriority w:val="99"/>
    <w:rsid w:val="001F353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en-GB"/>
    </w:rPr>
  </w:style>
  <w:style w:type="character" w:styleId="Emphasis">
    <w:name w:val="Emphasis"/>
    <w:basedOn w:val="DefaultParagraphFont"/>
    <w:uiPriority w:val="20"/>
    <w:qFormat/>
    <w:rsid w:val="008120CF"/>
    <w:rPr>
      <w:i/>
      <w:iCs/>
    </w:rPr>
  </w:style>
  <w:style w:type="paragraph" w:customStyle="1" w:styleId="marginbzero">
    <w:name w:val="marginb_zero"/>
    <w:basedOn w:val="Normal"/>
    <w:rsid w:val="0059231C"/>
    <w:pPr>
      <w:spacing w:before="100" w:beforeAutospacing="1" w:after="100" w:afterAutospacing="1"/>
    </w:pPr>
    <w:rPr>
      <w:lang w:eastAsia="en-GB"/>
    </w:rPr>
  </w:style>
  <w:style w:type="character" w:customStyle="1" w:styleId="colon">
    <w:name w:val="colon"/>
    <w:basedOn w:val="DefaultParagraphFont"/>
    <w:rsid w:val="0059231C"/>
  </w:style>
  <w:style w:type="character" w:customStyle="1" w:styleId="dispib">
    <w:name w:val="disp_ib"/>
    <w:basedOn w:val="DefaultParagraphFont"/>
    <w:rsid w:val="0059231C"/>
  </w:style>
  <w:style w:type="character" w:customStyle="1" w:styleId="Heading4Char">
    <w:name w:val="Heading 4 Char"/>
    <w:basedOn w:val="DefaultParagraphFont"/>
    <w:link w:val="Heading4"/>
    <w:semiHidden/>
    <w:rsid w:val="001551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nxt-mediatext">
    <w:name w:val="nxt-media__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itle">
    <w:name w:val="nxt-speclist__itemtitl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ext">
    <w:name w:val="nxt-speclist__item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mediaheadline">
    <w:name w:val="nxt-media__headlin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A674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763C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oSpacing">
    <w:name w:val="No Spacing"/>
    <w:uiPriority w:val="1"/>
    <w:qFormat/>
    <w:rsid w:val="00D54D5A"/>
    <w:rPr>
      <w:rFonts w:ascii="Arial" w:eastAsiaTheme="minorHAnsi" w:hAnsi="Arial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5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99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5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551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42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079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28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2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kyb-europ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4C1270706AA45BBB40036908DD45F" ma:contentTypeVersion="13" ma:contentTypeDescription="Create a new document." ma:contentTypeScope="" ma:versionID="efdca09226c3011468d4769d46b2d130">
  <xsd:schema xmlns:xsd="http://www.w3.org/2001/XMLSchema" xmlns:xs="http://www.w3.org/2001/XMLSchema" xmlns:p="http://schemas.microsoft.com/office/2006/metadata/properties" xmlns:ns2="7b07bf05-891d-41c4-b16b-ea35bf38b0aa" xmlns:ns3="f56bf2b8-afb2-4f08-8c2d-f1e29dc66f2c" targetNamespace="http://schemas.microsoft.com/office/2006/metadata/properties" ma:root="true" ma:fieldsID="81f8678248322e46dbeb918b7e18fdec" ns2:_="" ns3:_="">
    <xsd:import namespace="7b07bf05-891d-41c4-b16b-ea35bf38b0aa"/>
    <xsd:import namespace="f56bf2b8-afb2-4f08-8c2d-f1e29dc66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7bf05-891d-41c4-b16b-ea35bf38b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ddec9b-89e4-4cd8-96b9-2570e8468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bf2b8-afb2-4f08-8c2d-f1e29dc66f2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9f03211-a38b-479a-b5e8-c9b298d773a6}" ma:internalName="TaxCatchAll" ma:showField="CatchAllData" ma:web="f56bf2b8-afb2-4f08-8c2d-f1e29dc66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07bf05-891d-41c4-b16b-ea35bf38b0aa">
      <Terms xmlns="http://schemas.microsoft.com/office/infopath/2007/PartnerControls"/>
    </lcf76f155ced4ddcb4097134ff3c332f>
    <TaxCatchAll xmlns="f56bf2b8-afb2-4f08-8c2d-f1e29dc66f2c" xsi:nil="true"/>
  </documentManagement>
</p:properties>
</file>

<file path=customXml/itemProps1.xml><?xml version="1.0" encoding="utf-8"?>
<ds:datastoreItem xmlns:ds="http://schemas.openxmlformats.org/officeDocument/2006/customXml" ds:itemID="{A9300AAC-431A-40EC-8BE1-62B67CFAE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7bf05-891d-41c4-b16b-ea35bf38b0aa"/>
    <ds:schemaRef ds:uri="f56bf2b8-afb2-4f08-8c2d-f1e29dc66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08452D-1344-4719-B6A0-1A1DEB6B25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9FF47-2797-497F-A819-0702CDB714BD}">
  <ds:schemaRefs>
    <ds:schemaRef ds:uri="http://schemas.microsoft.com/office/2006/metadata/properties"/>
    <ds:schemaRef ds:uri="http://schemas.microsoft.com/office/infopath/2007/PartnerControls"/>
    <ds:schemaRef ds:uri="7b07bf05-891d-41c4-b16b-ea35bf38b0aa"/>
    <ds:schemaRef ds:uri="f56bf2b8-afb2-4f08-8c2d-f1e29dc66f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Client:</vt:lpstr>
    </vt:vector>
  </TitlesOfParts>
  <Company>Lawson Clarke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Client:</dc:title>
  <dc:subject/>
  <dc:creator>Jeremy Clarke</dc:creator>
  <cp:keywords/>
  <cp:lastModifiedBy>Sue Clough</cp:lastModifiedBy>
  <cp:revision>4</cp:revision>
  <cp:lastPrinted>2018-02-09T11:58:00Z</cp:lastPrinted>
  <dcterms:created xsi:type="dcterms:W3CDTF">2026-07-31T09:06:00Z</dcterms:created>
  <dcterms:modified xsi:type="dcterms:W3CDTF">2026-07-31T09:08:00Z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0x01010040A4C1270706AA45BBB40036908DD45F</vt:lpwstr>
  </property>
  <property fmtid="{D5CDD505-2E9C-101B-9397-08002B2CF9AE}" pid="3" name="Order">
    <vt:r8>10891200</vt:r8>
  </property>
  <property fmtid="{D5CDD505-2E9C-101B-9397-08002B2CF9AE}" pid="4" name="MediaServiceImageTags">
    <vt:lpwstr/>
  </property>
</Properties>
</file>